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67A" w:rsidRDefault="0061767A">
      <w:pPr>
        <w:rPr>
          <w:rFonts w:cs="Kalimati"/>
          <w:sz w:val="20"/>
          <w:szCs w:val="20"/>
          <w:cs/>
          <w:lang w:bidi="ne-NP"/>
        </w:rPr>
      </w:pPr>
      <w:bookmarkStart w:id="0" w:name="_GoBack"/>
      <w:bookmarkEnd w:id="0"/>
    </w:p>
    <w:p w:rsidR="00E4732E" w:rsidRPr="00103636" w:rsidRDefault="00E4732E" w:rsidP="00103636">
      <w:pPr>
        <w:spacing w:before="120" w:after="120" w:line="240" w:lineRule="auto"/>
        <w:jc w:val="center"/>
        <w:rPr>
          <w:rFonts w:cs="Kalimati"/>
          <w:sz w:val="28"/>
          <w:szCs w:val="28"/>
        </w:rPr>
      </w:pPr>
      <w:r w:rsidRPr="00103636">
        <w:rPr>
          <w:rFonts w:cs="Kalimati"/>
          <w:sz w:val="28"/>
          <w:szCs w:val="28"/>
          <w:cs/>
          <w:lang w:bidi="hi-IN"/>
        </w:rPr>
        <w:t>संक्षिप्त कार्यविधि ऐन</w:t>
      </w:r>
      <w:r w:rsidRPr="00103636">
        <w:rPr>
          <w:rFonts w:cs="Kalimati"/>
          <w:sz w:val="28"/>
          <w:szCs w:val="28"/>
        </w:rPr>
        <w:t xml:space="preserve">, </w:t>
      </w:r>
      <w:r w:rsidRPr="00103636">
        <w:rPr>
          <w:rFonts w:cs="Kalimati"/>
          <w:sz w:val="28"/>
          <w:szCs w:val="28"/>
          <w:cs/>
          <w:lang w:bidi="hi-IN"/>
        </w:rPr>
        <w:t>२०२८</w:t>
      </w:r>
    </w:p>
    <w:p w:rsidR="00E4732E" w:rsidRPr="00AD14D3" w:rsidRDefault="00E4732E" w:rsidP="00AD14D3">
      <w:pPr>
        <w:tabs>
          <w:tab w:val="left" w:pos="4536"/>
        </w:tabs>
        <w:spacing w:after="0" w:line="240" w:lineRule="auto"/>
        <w:ind w:left="426" w:hanging="426"/>
        <w:jc w:val="right"/>
        <w:rPr>
          <w:rFonts w:cs="Kalimati"/>
          <w:sz w:val="20"/>
          <w:szCs w:val="20"/>
          <w:u w:val="single"/>
        </w:rPr>
      </w:pPr>
      <w:r w:rsidRPr="00AD14D3">
        <w:rPr>
          <w:rFonts w:cs="Kalimati"/>
          <w:sz w:val="20"/>
          <w:szCs w:val="20"/>
          <w:u w:val="single"/>
          <w:cs/>
          <w:lang w:bidi="hi-IN"/>
        </w:rPr>
        <w:t>लालमोहर र प्रकाशन मिति</w:t>
      </w:r>
    </w:p>
    <w:p w:rsidR="00E4732E" w:rsidRPr="003A5558" w:rsidRDefault="00E4732E" w:rsidP="00AD14D3">
      <w:pPr>
        <w:tabs>
          <w:tab w:val="left" w:pos="4536"/>
        </w:tabs>
        <w:spacing w:after="0" w:line="240" w:lineRule="auto"/>
        <w:ind w:left="426" w:hanging="426"/>
        <w:rPr>
          <w:rFonts w:cs="Kalimati"/>
          <w:sz w:val="20"/>
          <w:szCs w:val="20"/>
        </w:rPr>
      </w:pPr>
      <w:r w:rsidRPr="00AD14D3">
        <w:rPr>
          <w:rFonts w:cs="Kalimati"/>
          <w:sz w:val="20"/>
          <w:szCs w:val="20"/>
          <w:u w:val="single"/>
          <w:cs/>
          <w:lang w:bidi="hi-IN"/>
        </w:rPr>
        <w:t>संशोधन गर्ने ऐन</w:t>
      </w:r>
      <w:r w:rsidRPr="003A5558">
        <w:rPr>
          <w:rFonts w:cs="Kalimati"/>
          <w:sz w:val="20"/>
          <w:szCs w:val="20"/>
          <w:cs/>
          <w:lang w:bidi="hi-IN"/>
        </w:rPr>
        <w:tab/>
        <w:t>२०२८।१२।२०</w:t>
      </w:r>
    </w:p>
    <w:p w:rsidR="00E4732E" w:rsidRPr="003A5558" w:rsidRDefault="00E4732E" w:rsidP="00AD14D3">
      <w:pPr>
        <w:tabs>
          <w:tab w:val="left" w:pos="4536"/>
        </w:tabs>
        <w:spacing w:after="0" w:line="240" w:lineRule="auto"/>
        <w:ind w:left="426" w:hanging="426"/>
        <w:rPr>
          <w:rFonts w:cs="Kalimati"/>
          <w:sz w:val="20"/>
          <w:szCs w:val="20"/>
        </w:rPr>
      </w:pPr>
      <w:r w:rsidRPr="003A5558">
        <w:rPr>
          <w:rFonts w:cs="Kalimati"/>
          <w:sz w:val="20"/>
          <w:szCs w:val="20"/>
          <w:cs/>
          <w:lang w:bidi="hi-IN"/>
        </w:rPr>
        <w:t>१.</w:t>
      </w:r>
      <w:r w:rsidRPr="003A5558">
        <w:rPr>
          <w:rFonts w:cs="Kalimati"/>
          <w:sz w:val="20"/>
          <w:szCs w:val="20"/>
          <w:cs/>
          <w:lang w:bidi="hi-IN"/>
        </w:rPr>
        <w:tab/>
        <w:t>केही नेपाल ऐन (संशोधन) ऐन</w:t>
      </w:r>
      <w:r w:rsidRPr="003A5558">
        <w:rPr>
          <w:rFonts w:cs="Kalimati"/>
          <w:sz w:val="20"/>
          <w:szCs w:val="20"/>
        </w:rPr>
        <w:t xml:space="preserve">, </w:t>
      </w:r>
      <w:r w:rsidRPr="003A5558">
        <w:rPr>
          <w:rFonts w:cs="Kalimati"/>
          <w:sz w:val="20"/>
          <w:szCs w:val="20"/>
          <w:cs/>
          <w:lang w:bidi="hi-IN"/>
        </w:rPr>
        <w:t>२०४३</w:t>
      </w:r>
      <w:r w:rsidRPr="003A5558">
        <w:rPr>
          <w:rFonts w:cs="Kalimati"/>
          <w:sz w:val="20"/>
          <w:szCs w:val="20"/>
          <w:cs/>
          <w:lang w:bidi="hi-IN"/>
        </w:rPr>
        <w:tab/>
        <w:t>२०४३।७।२४</w:t>
      </w:r>
    </w:p>
    <w:p w:rsidR="00E4732E" w:rsidRPr="003A5558" w:rsidRDefault="00E4732E" w:rsidP="00AD14D3">
      <w:pPr>
        <w:tabs>
          <w:tab w:val="left" w:pos="4536"/>
        </w:tabs>
        <w:spacing w:after="0" w:line="240" w:lineRule="auto"/>
        <w:ind w:left="426" w:hanging="426"/>
        <w:rPr>
          <w:rFonts w:cs="Kalimati"/>
          <w:sz w:val="20"/>
          <w:szCs w:val="20"/>
        </w:rPr>
      </w:pPr>
      <w:r w:rsidRPr="003A5558">
        <w:rPr>
          <w:rFonts w:cs="Kalimati"/>
          <w:sz w:val="20"/>
          <w:szCs w:val="20"/>
          <w:cs/>
          <w:lang w:bidi="hi-IN"/>
        </w:rPr>
        <w:t>२.</w:t>
      </w:r>
      <w:r w:rsidRPr="003A5558">
        <w:rPr>
          <w:rFonts w:cs="Kalimati"/>
          <w:sz w:val="20"/>
          <w:szCs w:val="20"/>
          <w:cs/>
          <w:lang w:bidi="hi-IN"/>
        </w:rPr>
        <w:tab/>
        <w:t xml:space="preserve">अदालती कारबाही सम्बन्धी केही नेपाल </w:t>
      </w:r>
    </w:p>
    <w:p w:rsidR="00E4732E" w:rsidRPr="003A5558" w:rsidRDefault="00E4732E" w:rsidP="00AD14D3">
      <w:pPr>
        <w:tabs>
          <w:tab w:val="left" w:pos="4536"/>
        </w:tabs>
        <w:spacing w:after="0" w:line="240" w:lineRule="auto"/>
        <w:ind w:left="426" w:hanging="426"/>
        <w:rPr>
          <w:rFonts w:cs="Kalimati"/>
          <w:sz w:val="20"/>
          <w:szCs w:val="20"/>
        </w:rPr>
      </w:pPr>
      <w:r w:rsidRPr="003A5558">
        <w:rPr>
          <w:rFonts w:cs="Kalimati"/>
          <w:sz w:val="20"/>
          <w:szCs w:val="20"/>
        </w:rPr>
        <w:tab/>
      </w:r>
      <w:r w:rsidRPr="003A5558">
        <w:rPr>
          <w:rFonts w:cs="Kalimati"/>
          <w:sz w:val="20"/>
          <w:szCs w:val="20"/>
          <w:cs/>
          <w:lang w:bidi="hi-IN"/>
        </w:rPr>
        <w:t>ऐन (संशोधन) ऐन</w:t>
      </w:r>
      <w:r w:rsidRPr="003A5558">
        <w:rPr>
          <w:rFonts w:cs="Kalimati"/>
          <w:sz w:val="20"/>
          <w:szCs w:val="20"/>
        </w:rPr>
        <w:t xml:space="preserve">, </w:t>
      </w:r>
      <w:r w:rsidRPr="003A5558">
        <w:rPr>
          <w:rFonts w:cs="Kalimati"/>
          <w:sz w:val="20"/>
          <w:szCs w:val="20"/>
          <w:cs/>
          <w:lang w:bidi="hi-IN"/>
        </w:rPr>
        <w:t>२०४७</w:t>
      </w:r>
      <w:r w:rsidRPr="003A5558">
        <w:rPr>
          <w:rFonts w:cs="Kalimati"/>
          <w:sz w:val="20"/>
          <w:szCs w:val="20"/>
          <w:cs/>
          <w:lang w:bidi="hi-IN"/>
        </w:rPr>
        <w:tab/>
        <w:t>२०४७।४।१०</w:t>
      </w:r>
    </w:p>
    <w:p w:rsidR="00E4732E" w:rsidRPr="003A5558" w:rsidRDefault="00E4732E" w:rsidP="00AD14D3">
      <w:pPr>
        <w:tabs>
          <w:tab w:val="left" w:pos="4536"/>
        </w:tabs>
        <w:spacing w:after="0" w:line="240" w:lineRule="auto"/>
        <w:ind w:left="426" w:hanging="426"/>
        <w:rPr>
          <w:rFonts w:cs="Kalimati"/>
          <w:sz w:val="20"/>
          <w:szCs w:val="20"/>
        </w:rPr>
      </w:pPr>
      <w:r w:rsidRPr="003A5558">
        <w:rPr>
          <w:rFonts w:cs="Kalimati"/>
          <w:sz w:val="20"/>
          <w:szCs w:val="20"/>
          <w:cs/>
          <w:lang w:bidi="hi-IN"/>
        </w:rPr>
        <w:t>३.</w:t>
      </w:r>
      <w:r w:rsidRPr="003A5558">
        <w:rPr>
          <w:rFonts w:cs="Kalimati"/>
          <w:sz w:val="20"/>
          <w:szCs w:val="20"/>
          <w:cs/>
          <w:lang w:bidi="hi-IN"/>
        </w:rPr>
        <w:tab/>
        <w:t>केही नेपाल ऐन संशोधन गर्ने ऐन</w:t>
      </w:r>
      <w:r w:rsidRPr="003A5558">
        <w:rPr>
          <w:rFonts w:cs="Kalimati"/>
          <w:sz w:val="20"/>
          <w:szCs w:val="20"/>
        </w:rPr>
        <w:t xml:space="preserve">, </w:t>
      </w:r>
      <w:r w:rsidRPr="003A5558">
        <w:rPr>
          <w:rFonts w:cs="Kalimati"/>
          <w:sz w:val="20"/>
          <w:szCs w:val="20"/>
          <w:cs/>
          <w:lang w:bidi="hi-IN"/>
        </w:rPr>
        <w:t>२०४८</w:t>
      </w:r>
      <w:r w:rsidRPr="003A5558">
        <w:rPr>
          <w:rFonts w:cs="Kalimati"/>
          <w:sz w:val="20"/>
          <w:szCs w:val="20"/>
          <w:cs/>
          <w:lang w:bidi="hi-IN"/>
        </w:rPr>
        <w:tab/>
        <w:t>२०४९।१।८</w:t>
      </w:r>
    </w:p>
    <w:p w:rsidR="00E4732E" w:rsidRPr="00AD14D3" w:rsidRDefault="00E4732E" w:rsidP="00AD14D3">
      <w:pPr>
        <w:tabs>
          <w:tab w:val="left" w:pos="4536"/>
        </w:tabs>
        <w:spacing w:after="0" w:line="240" w:lineRule="auto"/>
        <w:ind w:left="426" w:hanging="426"/>
        <w:jc w:val="right"/>
        <w:rPr>
          <w:rFonts w:cs="Kalimati"/>
          <w:sz w:val="20"/>
          <w:szCs w:val="20"/>
          <w:u w:val="single"/>
        </w:rPr>
      </w:pPr>
      <w:r w:rsidRPr="00AD14D3">
        <w:rPr>
          <w:rFonts w:cs="Kalimati"/>
          <w:sz w:val="20"/>
          <w:szCs w:val="20"/>
          <w:u w:val="single"/>
          <w:cs/>
          <w:lang w:bidi="hi-IN"/>
        </w:rPr>
        <w:t>प्रमाणीकरण र प्रकाशन मिति</w:t>
      </w:r>
    </w:p>
    <w:p w:rsidR="00E4732E" w:rsidRPr="003A5558" w:rsidRDefault="00E4732E" w:rsidP="00AD14D3">
      <w:pPr>
        <w:tabs>
          <w:tab w:val="left" w:pos="4536"/>
        </w:tabs>
        <w:spacing w:after="0" w:line="240" w:lineRule="auto"/>
        <w:ind w:left="426" w:hanging="426"/>
        <w:rPr>
          <w:rFonts w:cs="Kalimati"/>
          <w:sz w:val="20"/>
          <w:szCs w:val="20"/>
        </w:rPr>
      </w:pPr>
      <w:r w:rsidRPr="003A5558">
        <w:rPr>
          <w:rFonts w:cs="Kalimati"/>
          <w:sz w:val="20"/>
          <w:szCs w:val="20"/>
          <w:cs/>
          <w:lang w:bidi="hi-IN"/>
        </w:rPr>
        <w:t>४.</w:t>
      </w:r>
      <w:r w:rsidR="00AD14D3">
        <w:rPr>
          <w:rFonts w:cs="Kalimati" w:hint="cs"/>
          <w:sz w:val="20"/>
          <w:szCs w:val="20"/>
          <w:cs/>
          <w:lang w:bidi="ne-NP"/>
        </w:rPr>
        <w:tab/>
      </w:r>
      <w:r w:rsidRPr="003A5558">
        <w:rPr>
          <w:rFonts w:cs="Kalimati"/>
          <w:sz w:val="20"/>
          <w:szCs w:val="20"/>
          <w:cs/>
          <w:lang w:bidi="hi-IN"/>
        </w:rPr>
        <w:t xml:space="preserve">गणतन्त्र सुदृढीकरण तथा केही नेपाल कानून </w:t>
      </w:r>
    </w:p>
    <w:p w:rsidR="00E4732E" w:rsidRPr="003A5558" w:rsidRDefault="00E4732E" w:rsidP="00AD14D3">
      <w:pPr>
        <w:tabs>
          <w:tab w:val="left" w:pos="4536"/>
        </w:tabs>
        <w:spacing w:after="0" w:line="240" w:lineRule="auto"/>
        <w:ind w:left="426" w:hanging="426"/>
        <w:rPr>
          <w:rFonts w:cs="Kalimati"/>
          <w:sz w:val="20"/>
          <w:szCs w:val="20"/>
        </w:rPr>
      </w:pPr>
      <w:r w:rsidRPr="003A5558">
        <w:rPr>
          <w:rFonts w:cs="Kalimati"/>
          <w:sz w:val="20"/>
          <w:szCs w:val="20"/>
        </w:rPr>
        <w:tab/>
      </w:r>
      <w:r w:rsidRPr="003A5558">
        <w:rPr>
          <w:rFonts w:cs="Kalimati"/>
          <w:sz w:val="20"/>
          <w:szCs w:val="20"/>
          <w:cs/>
          <w:lang w:bidi="hi-IN"/>
        </w:rPr>
        <w:t>संशोधन गर्ने ऐन</w:t>
      </w:r>
      <w:r w:rsidRPr="003A5558">
        <w:rPr>
          <w:rFonts w:cs="Kalimati"/>
          <w:sz w:val="20"/>
          <w:szCs w:val="20"/>
        </w:rPr>
        <w:t xml:space="preserve">, </w:t>
      </w:r>
      <w:r w:rsidRPr="003A5558">
        <w:rPr>
          <w:rFonts w:cs="Kalimati"/>
          <w:sz w:val="20"/>
          <w:szCs w:val="20"/>
          <w:cs/>
          <w:lang w:bidi="hi-IN"/>
        </w:rPr>
        <w:t>२०६६</w:t>
      </w:r>
      <w:r w:rsidR="00602D27" w:rsidRPr="007147AB">
        <w:rPr>
          <w:rStyle w:val="FootnoteReference"/>
          <w:rFonts w:ascii="Himalli" w:eastAsia="Times New Roman" w:hAnsi="Himalli" w:cs="Kalimati"/>
          <w:position w:val="6"/>
          <w:sz w:val="16"/>
          <w:szCs w:val="16"/>
          <w:vertAlign w:val="baseline"/>
          <w:lang w:bidi="sa-IN"/>
        </w:rPr>
        <w:footnoteReference w:customMarkFollows="1" w:id="1"/>
        <w:sym w:font="Wingdings 3" w:char="F0C5"/>
      </w:r>
      <w:r w:rsidRPr="003A5558">
        <w:rPr>
          <w:rFonts w:cs="Kalimati"/>
          <w:sz w:val="20"/>
          <w:szCs w:val="20"/>
          <w:cs/>
          <w:lang w:bidi="hi-IN"/>
        </w:rPr>
        <w:tab/>
        <w:t>२०६६।१०।७</w:t>
      </w:r>
    </w:p>
    <w:p w:rsidR="00E4732E" w:rsidRPr="003A5558" w:rsidRDefault="00E4732E" w:rsidP="00AD14D3">
      <w:pPr>
        <w:tabs>
          <w:tab w:val="left" w:pos="4536"/>
        </w:tabs>
        <w:spacing w:after="0" w:line="240" w:lineRule="auto"/>
        <w:ind w:left="426" w:hanging="426"/>
        <w:rPr>
          <w:rFonts w:cs="Kalimati"/>
          <w:sz w:val="20"/>
          <w:szCs w:val="20"/>
        </w:rPr>
      </w:pPr>
      <w:r w:rsidRPr="003A5558">
        <w:rPr>
          <w:rFonts w:cs="Kalimati"/>
          <w:sz w:val="20"/>
          <w:szCs w:val="20"/>
          <w:cs/>
          <w:lang w:bidi="hi-IN"/>
        </w:rPr>
        <w:t>५.</w:t>
      </w:r>
      <w:r w:rsidRPr="003A5558">
        <w:rPr>
          <w:rFonts w:cs="Kalimati"/>
          <w:sz w:val="20"/>
          <w:szCs w:val="20"/>
          <w:cs/>
          <w:lang w:bidi="hi-IN"/>
        </w:rPr>
        <w:tab/>
        <w:t>केही नेपाल ऐन संशोधन गर्ने ऐन</w:t>
      </w:r>
      <w:r w:rsidRPr="003A5558">
        <w:rPr>
          <w:rFonts w:cs="Kalimati"/>
          <w:sz w:val="20"/>
          <w:szCs w:val="20"/>
        </w:rPr>
        <w:t xml:space="preserve">, </w:t>
      </w:r>
      <w:r w:rsidRPr="003A5558">
        <w:rPr>
          <w:rFonts w:cs="Kalimati"/>
          <w:sz w:val="20"/>
          <w:szCs w:val="20"/>
          <w:cs/>
          <w:lang w:bidi="hi-IN"/>
        </w:rPr>
        <w:t>२०७२</w:t>
      </w:r>
      <w:r w:rsidRPr="003A5558">
        <w:rPr>
          <w:rFonts w:cs="Kalimati"/>
          <w:sz w:val="20"/>
          <w:szCs w:val="20"/>
          <w:cs/>
          <w:lang w:bidi="hi-IN"/>
        </w:rPr>
        <w:tab/>
        <w:t>२०७२।११।१३</w:t>
      </w:r>
    </w:p>
    <w:p w:rsidR="00E4732E" w:rsidRPr="003A5558" w:rsidRDefault="00E4732E" w:rsidP="00AD14D3">
      <w:pPr>
        <w:tabs>
          <w:tab w:val="left" w:pos="4536"/>
        </w:tabs>
        <w:spacing w:after="0" w:line="240" w:lineRule="auto"/>
        <w:ind w:left="426" w:hanging="426"/>
        <w:rPr>
          <w:rFonts w:cs="Kalimati"/>
          <w:sz w:val="20"/>
          <w:szCs w:val="20"/>
        </w:rPr>
      </w:pPr>
      <w:r w:rsidRPr="003A5558">
        <w:rPr>
          <w:rFonts w:cs="Kalimati"/>
          <w:sz w:val="20"/>
          <w:szCs w:val="20"/>
          <w:cs/>
          <w:lang w:bidi="hi-IN"/>
        </w:rPr>
        <w:t>६.</w:t>
      </w:r>
      <w:r w:rsidRPr="003A5558">
        <w:rPr>
          <w:rFonts w:cs="Kalimati"/>
          <w:sz w:val="20"/>
          <w:szCs w:val="20"/>
          <w:cs/>
          <w:lang w:bidi="hi-IN"/>
        </w:rPr>
        <w:tab/>
        <w:t>केही नेपाल कानूनलाई संशोधन</w:t>
      </w:r>
      <w:r w:rsidRPr="003A5558">
        <w:rPr>
          <w:rFonts w:cs="Kalimati"/>
          <w:sz w:val="20"/>
          <w:szCs w:val="20"/>
        </w:rPr>
        <w:t xml:space="preserve">, </w:t>
      </w:r>
      <w:r w:rsidRPr="003A5558">
        <w:rPr>
          <w:rFonts w:cs="Kalimati"/>
          <w:sz w:val="20"/>
          <w:szCs w:val="20"/>
          <w:cs/>
          <w:lang w:bidi="hi-IN"/>
        </w:rPr>
        <w:t>एकीकरण</w:t>
      </w:r>
      <w:r w:rsidRPr="003A5558">
        <w:rPr>
          <w:rFonts w:cs="Kalimati"/>
          <w:sz w:val="20"/>
          <w:szCs w:val="20"/>
        </w:rPr>
        <w:t xml:space="preserve">, </w:t>
      </w:r>
    </w:p>
    <w:p w:rsidR="00E4732E" w:rsidRDefault="00E4732E" w:rsidP="00AD14D3">
      <w:pPr>
        <w:tabs>
          <w:tab w:val="left" w:pos="4536"/>
        </w:tabs>
        <w:spacing w:after="0" w:line="240" w:lineRule="auto"/>
        <w:ind w:left="426" w:hanging="426"/>
        <w:rPr>
          <w:rFonts w:cs="Kalimati"/>
          <w:sz w:val="20"/>
          <w:szCs w:val="20"/>
          <w:lang w:bidi="ne-NP"/>
        </w:rPr>
      </w:pPr>
      <w:r w:rsidRPr="003A5558">
        <w:rPr>
          <w:rFonts w:cs="Kalimati"/>
          <w:sz w:val="20"/>
          <w:szCs w:val="20"/>
        </w:rPr>
        <w:tab/>
      </w:r>
      <w:r w:rsidR="00AD14D3" w:rsidRPr="003A5558">
        <w:rPr>
          <w:rFonts w:cs="Kalimati"/>
          <w:sz w:val="20"/>
          <w:szCs w:val="20"/>
          <w:cs/>
          <w:lang w:bidi="hi-IN"/>
        </w:rPr>
        <w:t xml:space="preserve">समायोजन </w:t>
      </w:r>
      <w:r w:rsidRPr="003A5558">
        <w:rPr>
          <w:rFonts w:cs="Kalimati"/>
          <w:sz w:val="20"/>
          <w:szCs w:val="20"/>
          <w:cs/>
          <w:lang w:bidi="hi-IN"/>
        </w:rPr>
        <w:t>र खारेज गर्ने ऐन</w:t>
      </w:r>
      <w:r w:rsidRPr="003A5558">
        <w:rPr>
          <w:rFonts w:cs="Kalimati"/>
          <w:sz w:val="20"/>
          <w:szCs w:val="20"/>
        </w:rPr>
        <w:t xml:space="preserve">, </w:t>
      </w:r>
      <w:r w:rsidRPr="003A5558">
        <w:rPr>
          <w:rFonts w:cs="Kalimati"/>
          <w:sz w:val="20"/>
          <w:szCs w:val="20"/>
          <w:cs/>
          <w:lang w:bidi="hi-IN"/>
        </w:rPr>
        <w:t>२०७४</w:t>
      </w:r>
      <w:r w:rsidR="00602D27" w:rsidRPr="00602D27">
        <w:rPr>
          <w:rStyle w:val="FootnoteReference"/>
          <w:rFonts w:cs="Kalimati"/>
          <w:sz w:val="20"/>
          <w:szCs w:val="20"/>
          <w:vertAlign w:val="baseline"/>
          <w:cs/>
          <w:lang w:bidi="hi-IN"/>
        </w:rPr>
        <w:footnoteReference w:customMarkFollows="1" w:id="2"/>
        <w:sym w:font="Wingdings 3" w:char="F0B3"/>
      </w:r>
      <w:r w:rsidRPr="003A5558">
        <w:rPr>
          <w:rFonts w:cs="Kalimati"/>
          <w:sz w:val="20"/>
          <w:szCs w:val="20"/>
          <w:cs/>
          <w:lang w:bidi="hi-IN"/>
        </w:rPr>
        <w:tab/>
        <w:t>२०७४।६।३०</w:t>
      </w:r>
    </w:p>
    <w:p w:rsidR="00207D0C" w:rsidRDefault="00207D0C" w:rsidP="00AD14D3">
      <w:pPr>
        <w:tabs>
          <w:tab w:val="left" w:pos="4536"/>
        </w:tabs>
        <w:spacing w:after="0" w:line="240" w:lineRule="auto"/>
        <w:ind w:left="426" w:hanging="426"/>
        <w:rPr>
          <w:rFonts w:cs="Kalimati"/>
          <w:sz w:val="20"/>
          <w:szCs w:val="20"/>
          <w:lang w:bidi="ne-NP"/>
        </w:rPr>
      </w:pPr>
      <w:r>
        <w:rPr>
          <w:rFonts w:cs="Kalimati" w:hint="cs"/>
          <w:sz w:val="20"/>
          <w:szCs w:val="20"/>
          <w:cs/>
          <w:lang w:bidi="ne-NP"/>
        </w:rPr>
        <w:t>७.</w:t>
      </w:r>
      <w:r>
        <w:rPr>
          <w:rFonts w:cs="Kalimati" w:hint="cs"/>
          <w:sz w:val="20"/>
          <w:szCs w:val="20"/>
          <w:cs/>
          <w:lang w:bidi="ne-NP"/>
        </w:rPr>
        <w:tab/>
        <w:t>मुलुकी संहिता सम्बन्धी केही नेपाल ऐनलाई</w:t>
      </w:r>
    </w:p>
    <w:p w:rsidR="00207D0C" w:rsidRPr="003A5558" w:rsidRDefault="00207D0C" w:rsidP="00AD14D3">
      <w:pPr>
        <w:tabs>
          <w:tab w:val="left" w:pos="4536"/>
        </w:tabs>
        <w:spacing w:after="0" w:line="240" w:lineRule="auto"/>
        <w:ind w:left="426" w:hanging="426"/>
        <w:rPr>
          <w:rFonts w:cs="Kalimati"/>
          <w:sz w:val="20"/>
          <w:szCs w:val="20"/>
          <w:lang w:bidi="ne-NP"/>
        </w:rPr>
      </w:pPr>
      <w:r>
        <w:rPr>
          <w:rFonts w:cs="Kalimati" w:hint="cs"/>
          <w:sz w:val="20"/>
          <w:szCs w:val="20"/>
          <w:cs/>
          <w:lang w:bidi="ne-NP"/>
        </w:rPr>
        <w:tab/>
        <w:t xml:space="preserve">संशोधन गर्ने ऐन, २०७५ </w:t>
      </w:r>
      <w:r>
        <w:rPr>
          <w:rFonts w:cs="Kalimati" w:hint="cs"/>
          <w:sz w:val="20"/>
          <w:szCs w:val="20"/>
          <w:cs/>
          <w:lang w:bidi="ne-NP"/>
        </w:rPr>
        <w:tab/>
        <w:t>२०७६।१।२</w:t>
      </w:r>
    </w:p>
    <w:p w:rsidR="00E4732E" w:rsidRPr="003A5558" w:rsidRDefault="00E4732E" w:rsidP="00AD14D3">
      <w:pPr>
        <w:spacing w:before="120" w:after="120" w:line="240" w:lineRule="auto"/>
        <w:jc w:val="center"/>
        <w:rPr>
          <w:rFonts w:cs="Kalimati"/>
          <w:sz w:val="20"/>
          <w:szCs w:val="20"/>
        </w:rPr>
      </w:pPr>
      <w:r w:rsidRPr="003A5558">
        <w:rPr>
          <w:rFonts w:cs="Kalimati"/>
          <w:sz w:val="20"/>
          <w:szCs w:val="20"/>
          <w:cs/>
          <w:lang w:bidi="hi-IN"/>
        </w:rPr>
        <w:t>२०२८ सालको ऐन नं. १७</w:t>
      </w:r>
    </w:p>
    <w:p w:rsidR="00E4732E" w:rsidRPr="003A5558" w:rsidRDefault="00AD14D3" w:rsidP="00AD14D3">
      <w:pPr>
        <w:spacing w:before="120" w:after="120" w:line="240" w:lineRule="auto"/>
        <w:jc w:val="both"/>
        <w:rPr>
          <w:rFonts w:cs="Kalimati"/>
          <w:sz w:val="20"/>
          <w:szCs w:val="20"/>
        </w:rPr>
      </w:pPr>
      <w:r>
        <w:rPr>
          <w:rFonts w:cs="Kalimati" w:hint="cs"/>
          <w:sz w:val="20"/>
          <w:szCs w:val="20"/>
          <w:cs/>
          <w:lang w:bidi="ne-NP"/>
        </w:rPr>
        <w:tab/>
      </w:r>
      <w:r w:rsidR="00602D27" w:rsidRPr="007147AB">
        <w:rPr>
          <w:rStyle w:val="FootnoteReference"/>
          <w:rFonts w:ascii="Himalli" w:hAnsi="Himalli" w:cs="Kalimati"/>
          <w:sz w:val="16"/>
          <w:vertAlign w:val="baseline"/>
        </w:rPr>
        <w:footnoteReference w:customMarkFollows="1" w:id="3"/>
        <w:sym w:font="Monotype Sorts" w:char="F032"/>
      </w:r>
      <w:r w:rsidR="00E4732E" w:rsidRPr="003A5558">
        <w:rPr>
          <w:rFonts w:cs="Kalimati"/>
          <w:sz w:val="20"/>
          <w:szCs w:val="20"/>
        </w:rPr>
        <w:t>...............</w:t>
      </w:r>
    </w:p>
    <w:p w:rsidR="00E4732E" w:rsidRPr="00AD14D3" w:rsidRDefault="00E4732E" w:rsidP="00AD14D3">
      <w:pPr>
        <w:spacing w:before="120" w:after="120" w:line="240" w:lineRule="auto"/>
        <w:jc w:val="center"/>
        <w:rPr>
          <w:rFonts w:cs="Kalimati"/>
          <w:sz w:val="20"/>
          <w:szCs w:val="20"/>
          <w:u w:val="single"/>
        </w:rPr>
      </w:pPr>
      <w:r w:rsidRPr="00AD14D3">
        <w:rPr>
          <w:rFonts w:cs="Kalimati"/>
          <w:sz w:val="20"/>
          <w:szCs w:val="20"/>
          <w:u w:val="single"/>
          <w:cs/>
          <w:lang w:bidi="hi-IN"/>
        </w:rPr>
        <w:t>साना मुद्दाहरुको संक्षिप्त कार्यविधिको व्यवस्था गर्न बनेको ऐन</w:t>
      </w:r>
    </w:p>
    <w:p w:rsidR="00E4732E" w:rsidRPr="003A5558" w:rsidRDefault="00E4732E" w:rsidP="00602D27">
      <w:pPr>
        <w:spacing w:before="120" w:after="120" w:line="240" w:lineRule="auto"/>
        <w:jc w:val="both"/>
        <w:rPr>
          <w:rFonts w:cs="Kalimati"/>
          <w:sz w:val="20"/>
          <w:szCs w:val="20"/>
        </w:rPr>
      </w:pPr>
      <w:r w:rsidRPr="00602D27">
        <w:rPr>
          <w:rFonts w:cs="Kalimati"/>
          <w:sz w:val="20"/>
          <w:szCs w:val="20"/>
          <w:u w:val="single"/>
          <w:cs/>
          <w:lang w:bidi="hi-IN"/>
        </w:rPr>
        <w:t>प्रस्तावनाः</w:t>
      </w:r>
      <w:r w:rsidRPr="003A5558">
        <w:rPr>
          <w:rFonts w:cs="Kalimati"/>
          <w:sz w:val="20"/>
          <w:szCs w:val="20"/>
          <w:cs/>
          <w:lang w:bidi="hi-IN"/>
        </w:rPr>
        <w:t xml:space="preserve"> साना मुद्दाहरुमा संक्षिप्त कार्यविधि अपनाई </w:t>
      </w:r>
      <w:r w:rsidR="00207D0C">
        <w:rPr>
          <w:rFonts w:cs="Kalimati"/>
          <w:sz w:val="20"/>
          <w:szCs w:val="20"/>
          <w:cs/>
          <w:lang w:bidi="hi-IN"/>
        </w:rPr>
        <w:t>चाँ</w:t>
      </w:r>
      <w:r w:rsidRPr="003A5558">
        <w:rPr>
          <w:rFonts w:cs="Kalimati"/>
          <w:sz w:val="20"/>
          <w:szCs w:val="20"/>
          <w:cs/>
          <w:lang w:bidi="hi-IN"/>
        </w:rPr>
        <w:t>डो किनारा हुने व्यवस्था गर्न वाञ्छनीय भएकोले</w:t>
      </w:r>
      <w:r w:rsidRPr="003A5558">
        <w:rPr>
          <w:rFonts w:cs="Kalimati"/>
          <w:sz w:val="20"/>
          <w:szCs w:val="20"/>
        </w:rPr>
        <w:t>,</w:t>
      </w:r>
    </w:p>
    <w:p w:rsidR="00E4732E" w:rsidRPr="003A5558" w:rsidRDefault="00E4732E" w:rsidP="00602D27">
      <w:pPr>
        <w:spacing w:before="120" w:after="120" w:line="240" w:lineRule="auto"/>
        <w:ind w:firstLine="567"/>
        <w:jc w:val="both"/>
        <w:rPr>
          <w:rFonts w:cs="Kalimati"/>
          <w:sz w:val="20"/>
          <w:szCs w:val="20"/>
        </w:rPr>
      </w:pPr>
      <w:r w:rsidRPr="00207D0C">
        <w:rPr>
          <w:rFonts w:cs="Kalimati"/>
          <w:sz w:val="20"/>
          <w:szCs w:val="20"/>
          <w:u w:val="single"/>
          <w:cs/>
          <w:lang w:bidi="hi-IN"/>
        </w:rPr>
        <w:t>श्री ५ महाराजाधिराज वीरेन्द्र वीर विक्रम शाहदेव</w:t>
      </w:r>
      <w:r w:rsidRPr="003A5558">
        <w:rPr>
          <w:rFonts w:cs="Kalimati"/>
          <w:sz w:val="20"/>
          <w:szCs w:val="20"/>
          <w:cs/>
          <w:lang w:bidi="hi-IN"/>
        </w:rPr>
        <w:t>बाट राष्ट्रिय पञ</w:t>
      </w:r>
      <w:r w:rsidR="00602D27">
        <w:rPr>
          <w:rFonts w:cs="Kalimati"/>
          <w:sz w:val="20"/>
          <w:szCs w:val="20"/>
          <w:cs/>
          <w:lang w:bidi="hi-IN"/>
        </w:rPr>
        <w:t>्चायतको सल्लाह र सम्मतिले यो ऐन</w:t>
      </w:r>
      <w:r w:rsidRPr="003A5558">
        <w:rPr>
          <w:rFonts w:cs="Kalimati"/>
          <w:sz w:val="20"/>
          <w:szCs w:val="20"/>
          <w:cs/>
          <w:lang w:bidi="hi-IN"/>
        </w:rPr>
        <w:t xml:space="preserve"> बनाइबक्सेकोछ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lastRenderedPageBreak/>
        <w:t>१.</w:t>
      </w:r>
      <w:r w:rsidRPr="003A5558">
        <w:rPr>
          <w:rFonts w:cs="Kalimati"/>
          <w:sz w:val="20"/>
          <w:szCs w:val="20"/>
          <w:cs/>
          <w:lang w:bidi="hi-IN"/>
        </w:rPr>
        <w:tab/>
      </w:r>
      <w:r w:rsidRPr="00602D27">
        <w:rPr>
          <w:rFonts w:cs="Kalimati"/>
          <w:sz w:val="20"/>
          <w:szCs w:val="20"/>
          <w:u w:val="single"/>
          <w:cs/>
          <w:lang w:bidi="hi-IN"/>
        </w:rPr>
        <w:t>संक्षिप्त नाम</w:t>
      </w:r>
      <w:r w:rsidRPr="00602D27">
        <w:rPr>
          <w:rFonts w:cs="Kalimati"/>
          <w:sz w:val="20"/>
          <w:szCs w:val="20"/>
          <w:u w:val="single"/>
        </w:rPr>
        <w:t xml:space="preserve">, </w:t>
      </w:r>
      <w:r w:rsidRPr="00602D27">
        <w:rPr>
          <w:rFonts w:cs="Kalimati"/>
          <w:sz w:val="20"/>
          <w:szCs w:val="20"/>
          <w:u w:val="single"/>
          <w:cs/>
          <w:lang w:bidi="hi-IN"/>
        </w:rPr>
        <w:t>विस्तार र प्रारम्भः</w:t>
      </w:r>
      <w:r w:rsidRPr="003A5558">
        <w:rPr>
          <w:rFonts w:cs="Kalimati"/>
          <w:sz w:val="20"/>
          <w:szCs w:val="20"/>
          <w:cs/>
          <w:lang w:bidi="hi-IN"/>
        </w:rPr>
        <w:t xml:space="preserve"> (१) यस ऐनको नाम </w:t>
      </w:r>
      <w:r w:rsidRPr="003A5558">
        <w:rPr>
          <w:rFonts w:cs="Kalimati"/>
          <w:sz w:val="20"/>
          <w:szCs w:val="20"/>
        </w:rPr>
        <w:t>“</w:t>
      </w:r>
      <w:r w:rsidRPr="003A5558">
        <w:rPr>
          <w:rFonts w:cs="Kalimati"/>
          <w:sz w:val="20"/>
          <w:szCs w:val="20"/>
          <w:cs/>
          <w:lang w:bidi="hi-IN"/>
        </w:rPr>
        <w:t>संक्षिप्त कार्यविधि ऐन</w:t>
      </w:r>
      <w:r w:rsidRPr="003A5558">
        <w:rPr>
          <w:rFonts w:cs="Kalimati"/>
          <w:sz w:val="20"/>
          <w:szCs w:val="20"/>
        </w:rPr>
        <w:t xml:space="preserve">, </w:t>
      </w:r>
      <w:r w:rsidRPr="003A5558">
        <w:rPr>
          <w:rFonts w:cs="Kalimati"/>
          <w:sz w:val="20"/>
          <w:szCs w:val="20"/>
          <w:cs/>
          <w:lang w:bidi="hi-IN"/>
        </w:rPr>
        <w:t>२०२८</w:t>
      </w:r>
      <w:r w:rsidRPr="003A5558">
        <w:rPr>
          <w:rFonts w:cs="Kalimati"/>
          <w:sz w:val="20"/>
          <w:szCs w:val="20"/>
        </w:rPr>
        <w:t xml:space="preserve">” </w:t>
      </w:r>
      <w:r w:rsidRPr="003A5558">
        <w:rPr>
          <w:rFonts w:cs="Kalimati"/>
          <w:sz w:val="20"/>
          <w:szCs w:val="20"/>
          <w:cs/>
          <w:lang w:bidi="hi-IN"/>
        </w:rPr>
        <w:t>रहेकोछ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२) यो ऐन नेपाल सरकारले नेपाल राजपत्रमा सूचना प्रकाशित गरी तोकिदिएको क्षेत्रमा तोकिदिएको मितिदेखि प्रारम्भ हुनेछ ।</w:t>
      </w:r>
      <w:r w:rsidR="00602D27" w:rsidRPr="00602D27">
        <w:rPr>
          <w:rStyle w:val="FootnoteReference"/>
          <w:rFonts w:cs="Kalimati"/>
          <w:sz w:val="20"/>
          <w:szCs w:val="20"/>
          <w:vertAlign w:val="baseline"/>
          <w:cs/>
          <w:lang w:bidi="hi-IN"/>
        </w:rPr>
        <w:footnoteReference w:customMarkFollows="1" w:id="4"/>
        <w:sym w:font="Wingdings 3" w:char="F085"/>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२.</w:t>
      </w:r>
      <w:r w:rsidRPr="003A5558">
        <w:rPr>
          <w:rFonts w:cs="Kalimati"/>
          <w:sz w:val="20"/>
          <w:szCs w:val="20"/>
          <w:cs/>
          <w:lang w:bidi="hi-IN"/>
        </w:rPr>
        <w:tab/>
      </w:r>
      <w:r w:rsidRPr="00602D27">
        <w:rPr>
          <w:rFonts w:cs="Kalimati"/>
          <w:sz w:val="20"/>
          <w:szCs w:val="20"/>
          <w:u w:val="single"/>
          <w:cs/>
          <w:lang w:bidi="hi-IN"/>
        </w:rPr>
        <w:t>परिभाषाः</w:t>
      </w:r>
      <w:r w:rsidRPr="003A5558">
        <w:rPr>
          <w:rFonts w:cs="Kalimati"/>
          <w:sz w:val="20"/>
          <w:szCs w:val="20"/>
          <w:cs/>
          <w:lang w:bidi="hi-IN"/>
        </w:rPr>
        <w:t xml:space="preserve"> विषय वा </w:t>
      </w:r>
      <w:r w:rsidR="00A67958">
        <w:rPr>
          <w:rFonts w:cs="Kalimati"/>
          <w:sz w:val="20"/>
          <w:szCs w:val="20"/>
          <w:cs/>
          <w:lang w:bidi="hi-IN"/>
        </w:rPr>
        <w:t>प्रसङ्ग</w:t>
      </w:r>
      <w:r w:rsidRPr="003A5558">
        <w:rPr>
          <w:rFonts w:cs="Kalimati"/>
          <w:sz w:val="20"/>
          <w:szCs w:val="20"/>
          <w:cs/>
          <w:lang w:bidi="hi-IN"/>
        </w:rPr>
        <w:t>ले अर्को अर्थ नलागेमा यस ऐनमा</w:t>
      </w:r>
      <w:r w:rsidRPr="003A5558">
        <w:rPr>
          <w:rFonts w:cs="Kalimati"/>
          <w:sz w:val="20"/>
          <w:szCs w:val="20"/>
        </w:rPr>
        <w:t>,–</w:t>
      </w:r>
    </w:p>
    <w:p w:rsidR="00E4732E" w:rsidRPr="003A5558" w:rsidRDefault="00970DC2" w:rsidP="00970DC2">
      <w:pPr>
        <w:spacing w:before="120" w:after="120" w:line="240" w:lineRule="auto"/>
        <w:ind w:left="1701" w:hanging="708"/>
        <w:jc w:val="both"/>
        <w:rPr>
          <w:rFonts w:cs="Kalimati"/>
          <w:sz w:val="20"/>
          <w:szCs w:val="20"/>
        </w:rPr>
      </w:pPr>
      <w:r w:rsidRPr="00970DC2">
        <w:rPr>
          <w:rStyle w:val="FootnoteReference"/>
          <w:rFonts w:cs="Kalimati"/>
          <w:sz w:val="20"/>
          <w:szCs w:val="20"/>
          <w:vertAlign w:val="baseline"/>
          <w:cs/>
          <w:lang w:bidi="hi-IN"/>
        </w:rPr>
        <w:footnoteReference w:customMarkFollows="1" w:id="5"/>
        <w:sym w:font="Wingdings 2" w:char="F052"/>
      </w:r>
      <w:r w:rsidR="00E4732E" w:rsidRPr="003A5558">
        <w:rPr>
          <w:rFonts w:cs="Kalimati"/>
          <w:sz w:val="20"/>
          <w:szCs w:val="20"/>
        </w:rPr>
        <w:t>(</w:t>
      </w:r>
      <w:r w:rsidR="00E4732E" w:rsidRPr="003A5558">
        <w:rPr>
          <w:rFonts w:cs="Kalimati"/>
          <w:sz w:val="20"/>
          <w:szCs w:val="20"/>
          <w:cs/>
          <w:lang w:bidi="hi-IN"/>
        </w:rPr>
        <w:t>क)</w:t>
      </w:r>
      <w:r w:rsidR="00E4732E" w:rsidRPr="003A5558">
        <w:rPr>
          <w:rFonts w:cs="Kalimati"/>
          <w:sz w:val="20"/>
          <w:szCs w:val="20"/>
          <w:cs/>
          <w:lang w:bidi="hi-IN"/>
        </w:rPr>
        <w:tab/>
      </w:r>
      <w:r w:rsidR="00E4732E" w:rsidRPr="003A5558">
        <w:rPr>
          <w:rFonts w:cs="Kalimati"/>
          <w:sz w:val="20"/>
          <w:szCs w:val="20"/>
        </w:rPr>
        <w:t>“</w:t>
      </w:r>
      <w:r w:rsidR="00E4732E" w:rsidRPr="003A5558">
        <w:rPr>
          <w:rFonts w:cs="Kalimati"/>
          <w:sz w:val="20"/>
          <w:szCs w:val="20"/>
          <w:cs/>
          <w:lang w:bidi="hi-IN"/>
        </w:rPr>
        <w:t>उजुरी</w:t>
      </w:r>
      <w:r w:rsidR="00E4732E" w:rsidRPr="003A5558">
        <w:rPr>
          <w:rFonts w:cs="Kalimati"/>
          <w:sz w:val="20"/>
          <w:szCs w:val="20"/>
        </w:rPr>
        <w:t xml:space="preserve">” </w:t>
      </w:r>
      <w:r w:rsidR="00E4732E" w:rsidRPr="003A5558">
        <w:rPr>
          <w:rFonts w:cs="Kalimati"/>
          <w:sz w:val="20"/>
          <w:szCs w:val="20"/>
          <w:cs/>
          <w:lang w:bidi="hi-IN"/>
        </w:rPr>
        <w:t>भन्नाले अदालतमा दायर हुने फिरादपत्र</w:t>
      </w:r>
      <w:r w:rsidR="00E4732E" w:rsidRPr="003A5558">
        <w:rPr>
          <w:rFonts w:cs="Kalimati"/>
          <w:sz w:val="20"/>
          <w:szCs w:val="20"/>
        </w:rPr>
        <w:t xml:space="preserve">, </w:t>
      </w:r>
      <w:r w:rsidR="00E4732E" w:rsidRPr="003A5558">
        <w:rPr>
          <w:rFonts w:cs="Kalimati"/>
          <w:sz w:val="20"/>
          <w:szCs w:val="20"/>
          <w:cs/>
          <w:lang w:bidi="hi-IN"/>
        </w:rPr>
        <w:t>कुनै अन्य किसिमको उजूरी</w:t>
      </w:r>
      <w:r w:rsidR="00E4732E" w:rsidRPr="003A5558">
        <w:rPr>
          <w:rFonts w:cs="Kalimati"/>
          <w:sz w:val="20"/>
          <w:szCs w:val="20"/>
        </w:rPr>
        <w:t xml:space="preserve">, </w:t>
      </w:r>
      <w:r w:rsidR="00E4732E" w:rsidRPr="003A5558">
        <w:rPr>
          <w:rFonts w:cs="Kalimati"/>
          <w:sz w:val="20"/>
          <w:szCs w:val="20"/>
          <w:cs/>
          <w:lang w:bidi="hi-IN"/>
        </w:rPr>
        <w:t xml:space="preserve">नालिस वा दाबी वा प्रतिदाबी </w:t>
      </w:r>
      <w:r w:rsidR="007C1798">
        <w:rPr>
          <w:rFonts w:cs="Kalimati"/>
          <w:sz w:val="20"/>
          <w:szCs w:val="20"/>
          <w:cs/>
          <w:lang w:bidi="hi-IN"/>
        </w:rPr>
        <w:t>सम्झनु पर्छ</w:t>
      </w:r>
      <w:r w:rsidR="00E4732E" w:rsidRPr="003A5558">
        <w:rPr>
          <w:rFonts w:cs="Kalimati"/>
          <w:sz w:val="20"/>
          <w:szCs w:val="20"/>
          <w:cs/>
          <w:lang w:bidi="hi-IN"/>
        </w:rPr>
        <w:t xml:space="preserve">र सो शब्दले फौजदारी मुद्दाको हकमा अभियोगपत्र वा सो सम्बन्धी प्रतिवेदन समेतलाई </w:t>
      </w:r>
      <w:r w:rsidR="00A67958">
        <w:rPr>
          <w:rFonts w:cs="Kalimati"/>
          <w:sz w:val="20"/>
          <w:szCs w:val="20"/>
          <w:cs/>
          <w:lang w:bidi="hi-IN"/>
        </w:rPr>
        <w:t>जनाउँ</w:t>
      </w:r>
      <w:r w:rsidR="00E4732E" w:rsidRPr="003A5558">
        <w:rPr>
          <w:rFonts w:cs="Kalimati"/>
          <w:sz w:val="20"/>
          <w:szCs w:val="20"/>
          <w:cs/>
          <w:lang w:bidi="hi-IN"/>
        </w:rPr>
        <w:t>छ ।</w:t>
      </w:r>
    </w:p>
    <w:p w:rsidR="00E4732E" w:rsidRPr="003A5558" w:rsidRDefault="00E4732E" w:rsidP="000022C8">
      <w:pPr>
        <w:tabs>
          <w:tab w:val="left" w:pos="1134"/>
        </w:tabs>
        <w:spacing w:before="120" w:after="120" w:line="240" w:lineRule="auto"/>
        <w:ind w:left="1701"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r>
      <w:r w:rsidRPr="003A5558">
        <w:rPr>
          <w:rFonts w:cs="Kalimati"/>
          <w:sz w:val="20"/>
          <w:szCs w:val="20"/>
        </w:rPr>
        <w:t>“</w:t>
      </w:r>
      <w:r w:rsidRPr="003A5558">
        <w:rPr>
          <w:rFonts w:cs="Kalimati"/>
          <w:sz w:val="20"/>
          <w:szCs w:val="20"/>
          <w:cs/>
          <w:lang w:bidi="hi-IN"/>
        </w:rPr>
        <w:t>मुद्दा</w:t>
      </w:r>
      <w:r w:rsidRPr="003A5558">
        <w:rPr>
          <w:rFonts w:cs="Kalimati"/>
          <w:sz w:val="20"/>
          <w:szCs w:val="20"/>
        </w:rPr>
        <w:t xml:space="preserve">” </w:t>
      </w:r>
      <w:r w:rsidRPr="003A5558">
        <w:rPr>
          <w:rFonts w:cs="Kalimati"/>
          <w:sz w:val="20"/>
          <w:szCs w:val="20"/>
          <w:cs/>
          <w:lang w:bidi="hi-IN"/>
        </w:rPr>
        <w:t xml:space="preserve">भन्नाले यस ऐन बमोजिम कारबाही र किनारा </w:t>
      </w:r>
      <w:r w:rsidR="00B52BE7">
        <w:rPr>
          <w:rFonts w:cs="Kalimati"/>
          <w:sz w:val="20"/>
          <w:szCs w:val="20"/>
          <w:cs/>
          <w:lang w:bidi="hi-IN"/>
        </w:rPr>
        <w:t xml:space="preserve">गर्नुपर्ने </w:t>
      </w:r>
      <w:r w:rsidRPr="003A5558">
        <w:rPr>
          <w:rFonts w:cs="Kalimati"/>
          <w:sz w:val="20"/>
          <w:szCs w:val="20"/>
          <w:cs/>
          <w:lang w:bidi="hi-IN"/>
        </w:rPr>
        <w:t xml:space="preserve">दफा ३ मा उल्लिखित मुद्दालाई </w:t>
      </w:r>
      <w:r w:rsidR="00A67958">
        <w:rPr>
          <w:rFonts w:cs="Kalimati"/>
          <w:sz w:val="20"/>
          <w:szCs w:val="20"/>
          <w:cs/>
          <w:lang w:bidi="hi-IN"/>
        </w:rPr>
        <w:t>जनाउँ</w:t>
      </w:r>
      <w:r w:rsidRPr="003A5558">
        <w:rPr>
          <w:rFonts w:cs="Kalimati"/>
          <w:sz w:val="20"/>
          <w:szCs w:val="20"/>
          <w:cs/>
          <w:lang w:bidi="hi-IN"/>
        </w:rPr>
        <w:t>छ ।</w:t>
      </w:r>
    </w:p>
    <w:p w:rsidR="00E4732E" w:rsidRPr="003A5558" w:rsidRDefault="00970DC2" w:rsidP="00970DC2">
      <w:pPr>
        <w:tabs>
          <w:tab w:val="left" w:pos="1134"/>
        </w:tabs>
        <w:spacing w:before="120" w:after="120" w:line="240" w:lineRule="auto"/>
        <w:ind w:left="1701" w:hanging="708"/>
        <w:jc w:val="both"/>
        <w:rPr>
          <w:rFonts w:cs="Kalimati"/>
          <w:sz w:val="20"/>
          <w:szCs w:val="20"/>
        </w:rPr>
      </w:pPr>
      <w:r>
        <w:rPr>
          <w:rStyle w:val="FootnoteReference"/>
          <w:rFonts w:cs="Kalimati"/>
          <w:sz w:val="20"/>
          <w:szCs w:val="20"/>
          <w:vertAlign w:val="baseline"/>
          <w:lang w:bidi="hi-IN"/>
        </w:rPr>
        <w:sym w:font="Wingdings 2" w:char="F052"/>
      </w:r>
      <w:r w:rsidR="00E4732E" w:rsidRPr="003A5558">
        <w:rPr>
          <w:rFonts w:cs="Kalimati"/>
          <w:sz w:val="20"/>
          <w:szCs w:val="20"/>
        </w:rPr>
        <w:t>(</w:t>
      </w:r>
      <w:r w:rsidR="00E4732E" w:rsidRPr="003A5558">
        <w:rPr>
          <w:rFonts w:cs="Kalimati"/>
          <w:sz w:val="20"/>
          <w:szCs w:val="20"/>
          <w:cs/>
          <w:lang w:bidi="hi-IN"/>
        </w:rPr>
        <w:t>ग)</w:t>
      </w:r>
      <w:r w:rsidR="00E4732E" w:rsidRPr="003A5558">
        <w:rPr>
          <w:rFonts w:cs="Kalimati"/>
          <w:sz w:val="20"/>
          <w:szCs w:val="20"/>
          <w:cs/>
          <w:lang w:bidi="hi-IN"/>
        </w:rPr>
        <w:tab/>
      </w:r>
      <w:r w:rsidR="00E4732E" w:rsidRPr="003A5558">
        <w:rPr>
          <w:rFonts w:cs="Kalimati"/>
          <w:sz w:val="20"/>
          <w:szCs w:val="20"/>
        </w:rPr>
        <w:t>“</w:t>
      </w:r>
      <w:r w:rsidR="00E4732E" w:rsidRPr="003A5558">
        <w:rPr>
          <w:rFonts w:cs="Kalimati"/>
          <w:sz w:val="20"/>
          <w:szCs w:val="20"/>
          <w:cs/>
          <w:lang w:bidi="hi-IN"/>
        </w:rPr>
        <w:t>अदालत</w:t>
      </w:r>
      <w:r w:rsidR="00E4732E" w:rsidRPr="003A5558">
        <w:rPr>
          <w:rFonts w:cs="Kalimati"/>
          <w:sz w:val="20"/>
          <w:szCs w:val="20"/>
        </w:rPr>
        <w:t xml:space="preserve">” </w:t>
      </w:r>
      <w:r w:rsidR="00E4732E" w:rsidRPr="003A5558">
        <w:rPr>
          <w:rFonts w:cs="Kalimati"/>
          <w:sz w:val="20"/>
          <w:szCs w:val="20"/>
          <w:cs/>
          <w:lang w:bidi="hi-IN"/>
        </w:rPr>
        <w:t>भन्नाले सर्वोच्च अदालत</w:t>
      </w:r>
      <w:r w:rsidR="00E4732E" w:rsidRPr="003A5558">
        <w:rPr>
          <w:rFonts w:cs="Kalimati"/>
          <w:sz w:val="20"/>
          <w:szCs w:val="20"/>
        </w:rPr>
        <w:t xml:space="preserve">, </w:t>
      </w:r>
      <w:r w:rsidR="00E4732E" w:rsidRPr="003A5558">
        <w:rPr>
          <w:rFonts w:cs="Kalimati"/>
          <w:sz w:val="20"/>
          <w:szCs w:val="20"/>
          <w:cs/>
          <w:lang w:bidi="hi-IN"/>
        </w:rPr>
        <w:t xml:space="preserve">उच्च अदालत वा जिल्ला अदालत </w:t>
      </w:r>
      <w:r w:rsidR="007C1798">
        <w:rPr>
          <w:rFonts w:cs="Kalimati"/>
          <w:sz w:val="20"/>
          <w:szCs w:val="20"/>
          <w:cs/>
          <w:lang w:bidi="hi-IN"/>
        </w:rPr>
        <w:t>सम्झनु पर्छ</w:t>
      </w:r>
      <w:r w:rsidR="00E4732E" w:rsidRPr="003A5558">
        <w:rPr>
          <w:rFonts w:cs="Kalimati"/>
          <w:sz w:val="20"/>
          <w:szCs w:val="20"/>
          <w:cs/>
          <w:lang w:bidi="hi-IN"/>
        </w:rPr>
        <w:t>र सो शब्दले कानून बमोजिम कुनै खास किसिमका मुद्दाको कारबाही र किनारा गर्न अधिकार प्राप्त अन्य अदालत</w:t>
      </w:r>
      <w:r w:rsidR="00E4732E" w:rsidRPr="003A5558">
        <w:rPr>
          <w:rFonts w:cs="Kalimati"/>
          <w:sz w:val="20"/>
          <w:szCs w:val="20"/>
        </w:rPr>
        <w:t xml:space="preserve">, </w:t>
      </w:r>
      <w:r w:rsidR="00E4732E" w:rsidRPr="003A5558">
        <w:rPr>
          <w:rFonts w:cs="Kalimati"/>
          <w:sz w:val="20"/>
          <w:szCs w:val="20"/>
          <w:cs/>
          <w:lang w:bidi="hi-IN"/>
        </w:rPr>
        <w:t xml:space="preserve">न्यायिक निकाय वा अधिकारी समेतलाई </w:t>
      </w:r>
      <w:r w:rsidR="00A67958">
        <w:rPr>
          <w:rFonts w:cs="Kalimati"/>
          <w:sz w:val="20"/>
          <w:szCs w:val="20"/>
          <w:cs/>
          <w:lang w:bidi="hi-IN"/>
        </w:rPr>
        <w:t>जनाउँ</w:t>
      </w:r>
      <w:r w:rsidR="00E4732E" w:rsidRPr="003A5558">
        <w:rPr>
          <w:rFonts w:cs="Kalimati"/>
          <w:sz w:val="20"/>
          <w:szCs w:val="20"/>
          <w:cs/>
          <w:lang w:bidi="hi-IN"/>
        </w:rPr>
        <w:t>छ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३.</w:t>
      </w:r>
      <w:r w:rsidRPr="003A5558">
        <w:rPr>
          <w:rFonts w:cs="Kalimati"/>
          <w:sz w:val="20"/>
          <w:szCs w:val="20"/>
          <w:cs/>
          <w:lang w:bidi="hi-IN"/>
        </w:rPr>
        <w:tab/>
      </w:r>
      <w:r w:rsidRPr="000022C8">
        <w:rPr>
          <w:rFonts w:cs="Kalimati"/>
          <w:sz w:val="20"/>
          <w:szCs w:val="20"/>
          <w:u w:val="single"/>
          <w:cs/>
          <w:lang w:bidi="hi-IN"/>
        </w:rPr>
        <w:t>यस ऐन बमोजिम हेरिने मुद्दाहरु</w:t>
      </w:r>
      <w:r w:rsidRPr="003A5558">
        <w:rPr>
          <w:rFonts w:cs="Kalimati"/>
          <w:sz w:val="20"/>
          <w:szCs w:val="20"/>
          <w:cs/>
          <w:lang w:bidi="hi-IN"/>
        </w:rPr>
        <w:t xml:space="preserve">ः </w:t>
      </w:r>
      <w:r w:rsidR="00970DC2">
        <w:rPr>
          <w:rStyle w:val="FootnoteReference"/>
          <w:rFonts w:cs="Kalimati"/>
          <w:sz w:val="20"/>
          <w:szCs w:val="20"/>
          <w:vertAlign w:val="baseline"/>
          <w:lang w:bidi="hi-IN"/>
        </w:rPr>
        <w:sym w:font="Wingdings 2" w:char="F052"/>
      </w:r>
      <w:r w:rsidRPr="003A5558">
        <w:rPr>
          <w:rFonts w:cs="Kalimati"/>
          <w:sz w:val="20"/>
          <w:szCs w:val="20"/>
          <w:cs/>
          <w:lang w:bidi="hi-IN"/>
        </w:rPr>
        <w:t>(१) यो ऐन प्रारम्भ भएपछि दायर हुने देहायका कुनै मुद्दाको शुरु तथा पुनरावेदन कारबाही गर्दा यस ऐन बमोजिमको कार्यविधि अपनाउनु पर्नेछः</w:t>
      </w:r>
      <w:r w:rsidRPr="003A5558">
        <w:rPr>
          <w:rFonts w:cs="Kalimati"/>
          <w:sz w:val="20"/>
          <w:szCs w:val="20"/>
        </w:rPr>
        <w:t xml:space="preserve">– </w:t>
      </w:r>
    </w:p>
    <w:p w:rsidR="00E4732E" w:rsidRPr="003A5558" w:rsidRDefault="00E4732E" w:rsidP="00970DC2">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t>अनुसूची</w:t>
      </w:r>
      <w:r w:rsidRPr="003A5558">
        <w:rPr>
          <w:rFonts w:cs="Kalimati"/>
          <w:sz w:val="20"/>
          <w:szCs w:val="20"/>
        </w:rPr>
        <w:t xml:space="preserve">– </w:t>
      </w:r>
      <w:r w:rsidRPr="003A5558">
        <w:rPr>
          <w:rFonts w:cs="Kalimati"/>
          <w:sz w:val="20"/>
          <w:szCs w:val="20"/>
          <w:cs/>
          <w:lang w:bidi="hi-IN"/>
        </w:rPr>
        <w:t>१ मा उल्लिखित मुद्दा</w:t>
      </w:r>
      <w:r w:rsidRPr="003A5558">
        <w:rPr>
          <w:rFonts w:cs="Kalimati"/>
          <w:sz w:val="20"/>
          <w:szCs w:val="20"/>
        </w:rPr>
        <w:t xml:space="preserve">, </w:t>
      </w:r>
      <w:r w:rsidRPr="003A5558">
        <w:rPr>
          <w:rFonts w:cs="Kalimati"/>
          <w:sz w:val="20"/>
          <w:szCs w:val="20"/>
          <w:cs/>
          <w:lang w:bidi="hi-IN"/>
        </w:rPr>
        <w:t>वा</w:t>
      </w:r>
    </w:p>
    <w:p w:rsidR="00E4732E" w:rsidRPr="003A5558" w:rsidRDefault="00E4732E" w:rsidP="00970DC2">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t>अनुसूची</w:t>
      </w:r>
      <w:r w:rsidRPr="003A5558">
        <w:rPr>
          <w:rFonts w:cs="Kalimati"/>
          <w:sz w:val="20"/>
          <w:szCs w:val="20"/>
        </w:rPr>
        <w:t>–</w:t>
      </w:r>
      <w:r w:rsidRPr="003A5558">
        <w:rPr>
          <w:rFonts w:cs="Kalimati"/>
          <w:sz w:val="20"/>
          <w:szCs w:val="20"/>
          <w:cs/>
          <w:lang w:bidi="hi-IN"/>
        </w:rPr>
        <w:t xml:space="preserve">२ मा उल्लेख भएको बाहेक एक हजार </w:t>
      </w:r>
      <w:r w:rsidR="00970DC2">
        <w:rPr>
          <w:rFonts w:cs="Kalimati"/>
          <w:sz w:val="20"/>
          <w:szCs w:val="20"/>
          <w:cs/>
          <w:lang w:bidi="hi-IN"/>
        </w:rPr>
        <w:t>रुपैयाँ</w:t>
      </w:r>
      <w:r w:rsidRPr="003A5558">
        <w:rPr>
          <w:rFonts w:cs="Kalimati"/>
          <w:sz w:val="20"/>
          <w:szCs w:val="20"/>
          <w:cs/>
          <w:lang w:bidi="hi-IN"/>
        </w:rPr>
        <w:t xml:space="preserve">सम्म मोल वा बिगो समावेश भएको देवानी मुद्दा वा एक हजार </w:t>
      </w:r>
      <w:r w:rsidR="00970DC2">
        <w:rPr>
          <w:rFonts w:cs="Kalimati"/>
          <w:sz w:val="20"/>
          <w:szCs w:val="20"/>
          <w:cs/>
          <w:lang w:bidi="hi-IN"/>
        </w:rPr>
        <w:t>रुपैयाँ</w:t>
      </w:r>
      <w:r w:rsidRPr="003A5558">
        <w:rPr>
          <w:rFonts w:cs="Kalimati"/>
          <w:sz w:val="20"/>
          <w:szCs w:val="20"/>
          <w:cs/>
          <w:lang w:bidi="hi-IN"/>
        </w:rPr>
        <w:t xml:space="preserve">सम्म </w:t>
      </w:r>
      <w:r w:rsidR="00207D0C">
        <w:rPr>
          <w:rFonts w:cs="Kalimati"/>
          <w:sz w:val="20"/>
          <w:szCs w:val="20"/>
          <w:cs/>
          <w:lang w:bidi="hi-IN"/>
        </w:rPr>
        <w:t>जरिबाना</w:t>
      </w:r>
      <w:r w:rsidRPr="003A5558">
        <w:rPr>
          <w:rFonts w:cs="Kalimati"/>
          <w:sz w:val="20"/>
          <w:szCs w:val="20"/>
          <w:cs/>
          <w:lang w:bidi="hi-IN"/>
        </w:rPr>
        <w:t xml:space="preserve"> वा ६ महिनासम्म कैद वा सो </w:t>
      </w:r>
      <w:r w:rsidR="00A553E6">
        <w:rPr>
          <w:rFonts w:cs="Kalimati"/>
          <w:sz w:val="20"/>
          <w:szCs w:val="20"/>
          <w:cs/>
          <w:lang w:bidi="hi-IN"/>
        </w:rPr>
        <w:t xml:space="preserve">दुबै </w:t>
      </w:r>
      <w:r w:rsidRPr="003A5558">
        <w:rPr>
          <w:rFonts w:cs="Kalimati"/>
          <w:sz w:val="20"/>
          <w:szCs w:val="20"/>
          <w:cs/>
          <w:lang w:bidi="hi-IN"/>
        </w:rPr>
        <w:t>सजाय हुन सक्ने फौजदारी मुद्दा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२) उपदफा (१) मा जुनसुकै कुरा लेखिएको भए तापनि कुनै ऐनद्वारा कुनै मुद्दाको सम्बन्धमा कुनै विशेष कार्यविधिको व्यवस्था गरिएको रहेछ भने सो कार्यविधिलाई यस ऐनको कुनै कुराले असर पारेको मानिने छैन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३) कुनै मुद्दामा प्रतिवादीको बयान वा प्रतिउत्तरपत्रबाट जालसाजी</w:t>
      </w:r>
      <w:r w:rsidRPr="003A5558">
        <w:rPr>
          <w:rFonts w:cs="Kalimati"/>
          <w:sz w:val="20"/>
          <w:szCs w:val="20"/>
        </w:rPr>
        <w:t xml:space="preserve">, </w:t>
      </w:r>
      <w:r w:rsidRPr="003A5558">
        <w:rPr>
          <w:rFonts w:cs="Kalimati"/>
          <w:sz w:val="20"/>
          <w:szCs w:val="20"/>
          <w:cs/>
          <w:lang w:bidi="hi-IN"/>
        </w:rPr>
        <w:t xml:space="preserve">कीर्ते वा करकाप सम्बन्धी प्रश्न उठेमा </w:t>
      </w:r>
      <w:r w:rsidR="00B020D3" w:rsidRPr="00B020D3">
        <w:rPr>
          <w:rStyle w:val="FootnoteReference"/>
          <w:rFonts w:cs="Kalimati"/>
          <w:sz w:val="20"/>
          <w:szCs w:val="20"/>
          <w:vertAlign w:val="baseline"/>
          <w:cs/>
          <w:lang w:bidi="hi-IN"/>
        </w:rPr>
        <w:footnoteReference w:customMarkFollows="1" w:id="6"/>
        <w:sym w:font="Monotype Sorts" w:char="F0A9"/>
      </w:r>
      <w:r w:rsidRPr="00207D0C">
        <w:rPr>
          <w:rFonts w:cs="Kalimati"/>
          <w:sz w:val="20"/>
          <w:szCs w:val="20"/>
          <w:u w:val="single"/>
          <w:cs/>
          <w:lang w:bidi="hi-IN"/>
        </w:rPr>
        <w:t>मुलुकी देवानी कार्यविधि संहिता</w:t>
      </w:r>
      <w:r w:rsidRPr="00207D0C">
        <w:rPr>
          <w:rFonts w:cs="Kalimati"/>
          <w:sz w:val="20"/>
          <w:szCs w:val="20"/>
          <w:u w:val="single"/>
        </w:rPr>
        <w:t xml:space="preserve">, </w:t>
      </w:r>
      <w:r w:rsidRPr="00207D0C">
        <w:rPr>
          <w:rFonts w:cs="Kalimati"/>
          <w:sz w:val="20"/>
          <w:szCs w:val="20"/>
          <w:u w:val="single"/>
          <w:cs/>
          <w:lang w:bidi="hi-IN"/>
        </w:rPr>
        <w:t>२०७४ को दफा १७२ वा मुलुकी फौजदारी कार्यविधि संहिता</w:t>
      </w:r>
      <w:r w:rsidRPr="00207D0C">
        <w:rPr>
          <w:rFonts w:cs="Kalimati"/>
          <w:sz w:val="20"/>
          <w:szCs w:val="20"/>
          <w:u w:val="single"/>
        </w:rPr>
        <w:t xml:space="preserve">, </w:t>
      </w:r>
      <w:r w:rsidRPr="00207D0C">
        <w:rPr>
          <w:rFonts w:cs="Kalimati"/>
          <w:sz w:val="20"/>
          <w:szCs w:val="20"/>
          <w:u w:val="single"/>
          <w:cs/>
          <w:lang w:bidi="hi-IN"/>
        </w:rPr>
        <w:t>२०७४ को दफा १०४ बमोजिमको</w:t>
      </w:r>
      <w:r w:rsidRPr="003A5558">
        <w:rPr>
          <w:rFonts w:cs="Kalimati"/>
          <w:sz w:val="20"/>
          <w:szCs w:val="20"/>
          <w:cs/>
          <w:lang w:bidi="hi-IN"/>
        </w:rPr>
        <w:t xml:space="preserve"> कार्यविधि पूरा गरी सोही मुद्दाबाट सो प्रश्नको पनि निर्णय गर्नु</w:t>
      </w:r>
      <w:r w:rsidR="007D6117">
        <w:rPr>
          <w:rFonts w:cs="Kalimati"/>
          <w:sz w:val="20"/>
          <w:szCs w:val="20"/>
          <w:cs/>
          <w:lang w:bidi="hi-IN"/>
        </w:rPr>
        <w:t xml:space="preserve">पर्छ </w:t>
      </w:r>
      <w:r w:rsidRPr="003A5558">
        <w:rPr>
          <w:rFonts w:cs="Kalimati"/>
          <w:sz w:val="20"/>
          <w:szCs w:val="20"/>
          <w:cs/>
          <w:lang w:bidi="hi-IN"/>
        </w:rPr>
        <w:t>।</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४.</w:t>
      </w:r>
      <w:r w:rsidRPr="003A5558">
        <w:rPr>
          <w:rFonts w:cs="Kalimati"/>
          <w:sz w:val="20"/>
          <w:szCs w:val="20"/>
          <w:cs/>
          <w:lang w:bidi="hi-IN"/>
        </w:rPr>
        <w:tab/>
      </w:r>
      <w:r w:rsidRPr="00970DC2">
        <w:rPr>
          <w:rFonts w:cs="Kalimati"/>
          <w:sz w:val="20"/>
          <w:szCs w:val="20"/>
          <w:u w:val="single"/>
          <w:cs/>
          <w:lang w:bidi="hi-IN"/>
        </w:rPr>
        <w:t>उजूरी</w:t>
      </w:r>
      <w:r w:rsidRPr="003A5558">
        <w:rPr>
          <w:rFonts w:cs="Kalimati"/>
          <w:sz w:val="20"/>
          <w:szCs w:val="20"/>
          <w:cs/>
          <w:lang w:bidi="hi-IN"/>
        </w:rPr>
        <w:t xml:space="preserve">ः </w:t>
      </w:r>
      <w:r w:rsidR="00970DC2" w:rsidRPr="00970DC2">
        <w:rPr>
          <w:rStyle w:val="FootnoteReference"/>
          <w:rFonts w:cs="Kalimati"/>
          <w:sz w:val="20"/>
          <w:szCs w:val="20"/>
          <w:vertAlign w:val="baseline"/>
          <w:cs/>
          <w:lang w:bidi="hi-IN"/>
        </w:rPr>
        <w:footnoteReference w:customMarkFollows="1" w:id="7"/>
        <w:sym w:font="Wingdings 2" w:char="F052"/>
      </w:r>
      <w:r w:rsidRPr="00970DC2">
        <w:rPr>
          <w:rFonts w:cs="Kalimati"/>
          <w:sz w:val="20"/>
          <w:szCs w:val="20"/>
          <w:u w:val="single"/>
          <w:cs/>
          <w:lang w:bidi="hi-IN"/>
        </w:rPr>
        <w:t>कसैले फिरादपत्र नदिई प्रमाण खुलाई उजूरी दिएमा</w:t>
      </w:r>
      <w:r w:rsidRPr="003A5558">
        <w:rPr>
          <w:rFonts w:cs="Kalimati"/>
          <w:sz w:val="20"/>
          <w:szCs w:val="20"/>
          <w:cs/>
          <w:lang w:bidi="hi-IN"/>
        </w:rPr>
        <w:t xml:space="preserve"> अदालतले आवश्यक भए बयान समेत गराई त्यसैबाट कारबाही गर्नु</w:t>
      </w:r>
      <w:r w:rsidR="007D6117">
        <w:rPr>
          <w:rFonts w:cs="Kalimati"/>
          <w:sz w:val="20"/>
          <w:szCs w:val="20"/>
          <w:cs/>
          <w:lang w:bidi="hi-IN"/>
        </w:rPr>
        <w:t xml:space="preserve">पर्छ </w:t>
      </w:r>
      <w:r w:rsidRPr="003A5558">
        <w:rPr>
          <w:rFonts w:cs="Kalimati"/>
          <w:sz w:val="20"/>
          <w:szCs w:val="20"/>
          <w:cs/>
          <w:lang w:bidi="hi-IN"/>
        </w:rPr>
        <w:t>।</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५.</w:t>
      </w:r>
      <w:r w:rsidRPr="003A5558">
        <w:rPr>
          <w:rFonts w:cs="Kalimati"/>
          <w:sz w:val="20"/>
          <w:szCs w:val="20"/>
          <w:cs/>
          <w:lang w:bidi="hi-IN"/>
        </w:rPr>
        <w:tab/>
      </w:r>
      <w:r w:rsidR="00970DC2" w:rsidRPr="00970DC2">
        <w:rPr>
          <w:rFonts w:cs="Kalimati"/>
          <w:sz w:val="20"/>
          <w:szCs w:val="20"/>
          <w:u w:val="single"/>
          <w:cs/>
          <w:lang w:bidi="hi-IN"/>
        </w:rPr>
        <w:t>जाँच</w:t>
      </w:r>
      <w:r w:rsidRPr="00970DC2">
        <w:rPr>
          <w:rFonts w:cs="Kalimati"/>
          <w:sz w:val="20"/>
          <w:szCs w:val="20"/>
          <w:u w:val="single"/>
          <w:cs/>
          <w:lang w:bidi="hi-IN"/>
        </w:rPr>
        <w:t>बुझ</w:t>
      </w:r>
      <w:r w:rsidRPr="003A5558">
        <w:rPr>
          <w:rFonts w:cs="Kalimati"/>
          <w:sz w:val="20"/>
          <w:szCs w:val="20"/>
          <w:cs/>
          <w:lang w:bidi="hi-IN"/>
        </w:rPr>
        <w:t xml:space="preserve">ः (१) कुनै मुद्दामा उजूरी दायर भएपछि अदालतले त्यस सम्बन्धमा देहायका कुराहरुको </w:t>
      </w:r>
      <w:r w:rsidR="00970DC2">
        <w:rPr>
          <w:rFonts w:cs="Kalimati"/>
          <w:sz w:val="20"/>
          <w:szCs w:val="20"/>
          <w:cs/>
          <w:lang w:bidi="hi-IN"/>
        </w:rPr>
        <w:t>जाँच</w:t>
      </w:r>
      <w:r w:rsidRPr="003A5558">
        <w:rPr>
          <w:rFonts w:cs="Kalimati"/>
          <w:sz w:val="20"/>
          <w:szCs w:val="20"/>
          <w:cs/>
          <w:lang w:bidi="hi-IN"/>
        </w:rPr>
        <w:t>बुझ गर्नेछः</w:t>
      </w:r>
      <w:r w:rsidRPr="003A5558">
        <w:rPr>
          <w:rFonts w:cs="Kalimati"/>
          <w:sz w:val="20"/>
          <w:szCs w:val="20"/>
        </w:rPr>
        <w:t>–</w:t>
      </w:r>
    </w:p>
    <w:p w:rsidR="00E4732E" w:rsidRPr="003A5558" w:rsidRDefault="00E4732E" w:rsidP="00970DC2">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t xml:space="preserve">वादीको दावी वा निजले प्रतिवादी उपर लगाउन खोजेको अभियोग कानूनमा आधारित छ वा छैन </w:t>
      </w:r>
      <w:r w:rsidRPr="003A5558">
        <w:rPr>
          <w:rFonts w:cs="Kalimati"/>
          <w:sz w:val="20"/>
          <w:szCs w:val="20"/>
        </w:rPr>
        <w:t>?</w:t>
      </w:r>
    </w:p>
    <w:p w:rsidR="00E4732E" w:rsidRPr="003A5558" w:rsidRDefault="00E4732E" w:rsidP="00970DC2">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t xml:space="preserve">वादीले प्रस्तुत गरेको वा गर्न चाहेको प्रमाणहरु मुद्दामा सरोकारका छन् वा छैनन् र ती प्रमाणहरु उजूरीमा उल्लेख भएका कुराहरु प्रमाणित गर्न पर्याप्त छन् वा छैनन् </w:t>
      </w:r>
      <w:r w:rsidRPr="003A5558">
        <w:rPr>
          <w:rFonts w:cs="Kalimati"/>
          <w:sz w:val="20"/>
          <w:szCs w:val="20"/>
        </w:rPr>
        <w:t>?</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 xml:space="preserve">२) उपदफा (१) बमोजिम </w:t>
      </w:r>
      <w:r w:rsidR="00970DC2">
        <w:rPr>
          <w:rFonts w:cs="Kalimati"/>
          <w:sz w:val="20"/>
          <w:szCs w:val="20"/>
          <w:cs/>
          <w:lang w:bidi="hi-IN"/>
        </w:rPr>
        <w:t>जाँच</w:t>
      </w:r>
      <w:r w:rsidRPr="003A5558">
        <w:rPr>
          <w:rFonts w:cs="Kalimati"/>
          <w:sz w:val="20"/>
          <w:szCs w:val="20"/>
          <w:cs/>
          <w:lang w:bidi="hi-IN"/>
        </w:rPr>
        <w:t xml:space="preserve">बुझ गर्दा अदालतले वादीको उजूरी नै लाग्न नसक्ने वा विश्वसनीय वा पर्याप्त प्रमाण नभएकोले उजूरीमा उल्लेख भएका कुराहरु प्रमाणित हुन नसक्ने देखेमा कारण समेत उल्लेख गरी उजूरी खारेज गर्न सक्नेछ ।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३) उपदफा (२) बमोजिम उजूरी खारेज हुने भएमा बाहेक अदालतलेः</w:t>
      </w:r>
      <w:r w:rsidRPr="003A5558">
        <w:rPr>
          <w:rFonts w:cs="Kalimati"/>
          <w:sz w:val="20"/>
          <w:szCs w:val="20"/>
        </w:rPr>
        <w:t>–</w:t>
      </w:r>
    </w:p>
    <w:p w:rsidR="00E4732E" w:rsidRPr="003A5558" w:rsidRDefault="00E4732E" w:rsidP="00970DC2">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t>प्रतिवादी अदालतमा उपस्थित भए तुरुन्त निजको वयान लिई कारबाही  गर्नु</w:t>
      </w:r>
      <w:r w:rsidR="007D6117">
        <w:rPr>
          <w:rFonts w:cs="Kalimati"/>
          <w:sz w:val="20"/>
          <w:szCs w:val="20"/>
          <w:cs/>
          <w:lang w:bidi="hi-IN"/>
        </w:rPr>
        <w:t xml:space="preserve">पर्छ </w:t>
      </w:r>
      <w:r w:rsidRPr="003A5558">
        <w:rPr>
          <w:rFonts w:cs="Kalimati"/>
          <w:sz w:val="20"/>
          <w:szCs w:val="20"/>
          <w:cs/>
          <w:lang w:bidi="hi-IN"/>
        </w:rPr>
        <w:t>।</w:t>
      </w:r>
    </w:p>
    <w:p w:rsidR="00E4732E" w:rsidRPr="003A5558" w:rsidRDefault="00E4732E" w:rsidP="00970DC2">
      <w:pPr>
        <w:tabs>
          <w:tab w:val="left" w:pos="1134"/>
        </w:tabs>
        <w:spacing w:before="120" w:after="120" w:line="240" w:lineRule="auto"/>
        <w:ind w:left="1985" w:hanging="567"/>
        <w:jc w:val="both"/>
        <w:rPr>
          <w:rFonts w:cs="Kalimati"/>
          <w:sz w:val="20"/>
          <w:szCs w:val="20"/>
        </w:rPr>
      </w:pPr>
      <w:r w:rsidRPr="003A5558">
        <w:rPr>
          <w:rFonts w:cs="Kalimati"/>
          <w:sz w:val="20"/>
          <w:szCs w:val="20"/>
        </w:rPr>
        <w:tab/>
      </w:r>
      <w:r w:rsidRPr="003A5558">
        <w:rPr>
          <w:rFonts w:cs="Kalimati"/>
          <w:sz w:val="20"/>
          <w:szCs w:val="20"/>
        </w:rPr>
        <w:tab/>
      </w:r>
      <w:r w:rsidRPr="003A5558">
        <w:rPr>
          <w:rFonts w:cs="Kalimati"/>
          <w:sz w:val="20"/>
          <w:szCs w:val="20"/>
          <w:cs/>
          <w:lang w:bidi="hi-IN"/>
        </w:rPr>
        <w:t xml:space="preserve"> तर प्रतिवादीले तुरुन्त बयान गर्न इन्कार गरी प्रतिउत्तर पेश गर्न चाहेमा निजलाई सात दिनको म्याद दिइनेछ ।</w:t>
      </w:r>
    </w:p>
    <w:p w:rsidR="00E4732E" w:rsidRPr="003A5558" w:rsidRDefault="00E4732E" w:rsidP="00970DC2">
      <w:pPr>
        <w:tabs>
          <w:tab w:val="left" w:pos="1134"/>
        </w:tabs>
        <w:spacing w:before="120" w:after="120" w:line="240" w:lineRule="auto"/>
        <w:ind w:left="1985" w:right="-62"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t xml:space="preserve">प्रतिवादी अदालतमा उपस्थित नभए निजको नाममा </w:t>
      </w:r>
      <w:r w:rsidRPr="00970DC2">
        <w:rPr>
          <w:rFonts w:cs="Kalimati"/>
          <w:spacing w:val="-6"/>
          <w:sz w:val="20"/>
          <w:szCs w:val="20"/>
          <w:cs/>
          <w:lang w:bidi="hi-IN"/>
        </w:rPr>
        <w:t>तीन दिनभित्र समाव्हान वा इतलायनामा जारी गर्नु</w:t>
      </w:r>
      <w:r w:rsidR="007D6117">
        <w:rPr>
          <w:rFonts w:cs="Kalimati"/>
          <w:spacing w:val="-6"/>
          <w:sz w:val="20"/>
          <w:szCs w:val="20"/>
          <w:cs/>
          <w:lang w:bidi="hi-IN"/>
        </w:rPr>
        <w:t xml:space="preserve">पर्छ </w:t>
      </w:r>
      <w:r w:rsidRPr="00970DC2">
        <w:rPr>
          <w:rFonts w:cs="Kalimati"/>
          <w:spacing w:val="-6"/>
          <w:sz w:val="20"/>
          <w:szCs w:val="20"/>
          <w:cs/>
          <w:lang w:bidi="hi-IN"/>
        </w:rPr>
        <w:t>।</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४) कुनै कानून अन्तर्गत अदालतले स्वयं कारबाही चलाउनु पर्ने अवस्थामा मुद्दामा तत्काल प्राप्त प्रमाणबाट कुनै व्यक्तिका उपर मुद्दा चलाउनु पर्ने देखिएमा अदालतले देहायका कुराहरु उल्लेख गरी पर्चा खडा गर्नु</w:t>
      </w:r>
      <w:r w:rsidR="007D6117">
        <w:rPr>
          <w:rFonts w:cs="Kalimati"/>
          <w:sz w:val="20"/>
          <w:szCs w:val="20"/>
          <w:cs/>
          <w:lang w:bidi="hi-IN"/>
        </w:rPr>
        <w:t xml:space="preserve">पर्छ </w:t>
      </w:r>
      <w:r w:rsidRPr="003A5558">
        <w:rPr>
          <w:rFonts w:cs="Kalimati"/>
          <w:sz w:val="20"/>
          <w:szCs w:val="20"/>
          <w:cs/>
          <w:lang w:bidi="hi-IN"/>
        </w:rPr>
        <w:t>र उपदफा (३) को खण्ड (क) र (ख) बमोजिम कारबाही गर्नु पर्छः</w:t>
      </w:r>
      <w:r w:rsidRPr="003A5558">
        <w:rPr>
          <w:rFonts w:cs="Kalimati"/>
          <w:sz w:val="20"/>
          <w:szCs w:val="20"/>
        </w:rPr>
        <w:t>–</w:t>
      </w:r>
    </w:p>
    <w:p w:rsidR="00E4732E" w:rsidRPr="003A5558" w:rsidRDefault="00E4732E" w:rsidP="00970DC2">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t>प्रतिवादीको पूरा नाम र ठेगाना</w:t>
      </w:r>
      <w:r w:rsidRPr="003A5558">
        <w:rPr>
          <w:rFonts w:cs="Kalimati"/>
          <w:sz w:val="20"/>
          <w:szCs w:val="20"/>
        </w:rPr>
        <w:t>,</w:t>
      </w:r>
    </w:p>
    <w:p w:rsidR="00E4732E" w:rsidRPr="003A5558" w:rsidRDefault="00E4732E" w:rsidP="00970DC2">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t>मुद्दा चलाउनु पर्ने कारण</w:t>
      </w:r>
      <w:r w:rsidRPr="003A5558">
        <w:rPr>
          <w:rFonts w:cs="Kalimati"/>
          <w:sz w:val="20"/>
          <w:szCs w:val="20"/>
        </w:rPr>
        <w:t xml:space="preserve">, </w:t>
      </w:r>
      <w:r w:rsidRPr="003A5558">
        <w:rPr>
          <w:rFonts w:cs="Kalimati"/>
          <w:sz w:val="20"/>
          <w:szCs w:val="20"/>
          <w:cs/>
          <w:lang w:bidi="hi-IN"/>
        </w:rPr>
        <w:t>र</w:t>
      </w:r>
    </w:p>
    <w:p w:rsidR="00E4732E" w:rsidRPr="003A5558" w:rsidRDefault="00E4732E" w:rsidP="00970DC2">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ग)</w:t>
      </w:r>
      <w:r w:rsidRPr="003A5558">
        <w:rPr>
          <w:rFonts w:cs="Kalimati"/>
          <w:sz w:val="20"/>
          <w:szCs w:val="20"/>
          <w:cs/>
          <w:lang w:bidi="hi-IN"/>
        </w:rPr>
        <w:tab/>
        <w:t>तत्सम्बन्धी प्रमाण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६.</w:t>
      </w:r>
      <w:r w:rsidRPr="003A5558">
        <w:rPr>
          <w:rFonts w:cs="Kalimati"/>
          <w:sz w:val="20"/>
          <w:szCs w:val="20"/>
          <w:cs/>
          <w:lang w:bidi="hi-IN"/>
        </w:rPr>
        <w:tab/>
      </w:r>
      <w:r w:rsidRPr="00970DC2">
        <w:rPr>
          <w:rFonts w:cs="Kalimati"/>
          <w:sz w:val="20"/>
          <w:szCs w:val="20"/>
          <w:u w:val="single"/>
          <w:cs/>
          <w:lang w:bidi="hi-IN"/>
        </w:rPr>
        <w:t>उजूरी र लिखत प्रमाणको नक्कल प्रतिवादीलाई दिनु पर्ने</w:t>
      </w:r>
      <w:r w:rsidRPr="003A5558">
        <w:rPr>
          <w:rFonts w:cs="Kalimati"/>
          <w:sz w:val="20"/>
          <w:szCs w:val="20"/>
          <w:cs/>
          <w:lang w:bidi="hi-IN"/>
        </w:rPr>
        <w:t>ः (१) प्रहरीद्वारा कारबाही  चलाइएको मुद्दामा प्रतिवादी प्रहरी हिरासतमा भए उजूरी दर्ता हुनासाथ सो उजूरी र तत्सम्बन्धी लिखत प्रमाणहरुको एक एक प्रति नक्कल सम्बन्धित प्रहरी कार्यालयले प्रतिवादीलाई दिनु</w:t>
      </w:r>
      <w:r w:rsidR="007D6117">
        <w:rPr>
          <w:rFonts w:cs="Kalimati"/>
          <w:sz w:val="20"/>
          <w:szCs w:val="20"/>
          <w:cs/>
          <w:lang w:bidi="hi-IN"/>
        </w:rPr>
        <w:t xml:space="preserve">पर्छ </w:t>
      </w:r>
      <w:r w:rsidRPr="003A5558">
        <w:rPr>
          <w:rFonts w:cs="Kalimati"/>
          <w:sz w:val="20"/>
          <w:szCs w:val="20"/>
          <w:cs/>
          <w:lang w:bidi="hi-IN"/>
        </w:rPr>
        <w:t xml:space="preserve">।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२) दफा ५ को उपदफा (४) बमोजिम कारबाही चलेको मुद्दामा सो उपदफामा उल्लिखित पर्चा र तत्सम्बन्धी लिखत प्रमाणको एक एक प्रति नक्कल अदालतले प्रतिवादीलाई बयान गराउनु भन्दा अगावै दिनु वा समाव्हान वा इतलायनामाका साथ पठाउनु</w:t>
      </w:r>
      <w:r w:rsidR="007D6117">
        <w:rPr>
          <w:rFonts w:cs="Kalimati"/>
          <w:sz w:val="20"/>
          <w:szCs w:val="20"/>
          <w:cs/>
          <w:lang w:bidi="hi-IN"/>
        </w:rPr>
        <w:t xml:space="preserve">पर्छ </w:t>
      </w:r>
      <w:r w:rsidRPr="003A5558">
        <w:rPr>
          <w:rFonts w:cs="Kalimati"/>
          <w:sz w:val="20"/>
          <w:szCs w:val="20"/>
          <w:cs/>
          <w:lang w:bidi="hi-IN"/>
        </w:rPr>
        <w:t>।</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३) उपदफा (१) र (२) मा उल्लिखित अवस्थामा बाहेक अन्य अवस्थामा प्रत्येक वादीका निमित्त एक एक प्रतिको हिसाबले उजूरी र तत्सम्बन्धी लिखत प्रमाणको नक्कल प्रतिहरु वादीले उजूरीकासाथ अदालतमा पेश गर्नु</w:t>
      </w:r>
      <w:r w:rsidR="007D6117">
        <w:rPr>
          <w:rFonts w:cs="Kalimati"/>
          <w:sz w:val="20"/>
          <w:szCs w:val="20"/>
          <w:cs/>
          <w:lang w:bidi="hi-IN"/>
        </w:rPr>
        <w:t xml:space="preserve">पर्छ </w:t>
      </w:r>
      <w:r w:rsidRPr="003A5558">
        <w:rPr>
          <w:rFonts w:cs="Kalimati"/>
          <w:sz w:val="20"/>
          <w:szCs w:val="20"/>
          <w:cs/>
          <w:lang w:bidi="hi-IN"/>
        </w:rPr>
        <w:t>र अदालतले सो नक्कल प्रतिवादीलाई समाव्हान वा इतलायनामाका साथ पठाई दिनु</w:t>
      </w:r>
      <w:r w:rsidR="007D6117">
        <w:rPr>
          <w:rFonts w:cs="Kalimati"/>
          <w:sz w:val="20"/>
          <w:szCs w:val="20"/>
          <w:cs/>
          <w:lang w:bidi="hi-IN"/>
        </w:rPr>
        <w:t xml:space="preserve">पर्छ </w:t>
      </w:r>
      <w:r w:rsidRPr="003A5558">
        <w:rPr>
          <w:rFonts w:cs="Kalimati"/>
          <w:sz w:val="20"/>
          <w:szCs w:val="20"/>
          <w:cs/>
          <w:lang w:bidi="hi-IN"/>
        </w:rPr>
        <w:t>।</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r>
      <w:r w:rsidRPr="003A5558">
        <w:rPr>
          <w:rFonts w:cs="Kalimati"/>
          <w:sz w:val="20"/>
          <w:szCs w:val="20"/>
          <w:cs/>
          <w:lang w:bidi="hi-IN"/>
        </w:rPr>
        <w:t>तर एकाघरका प्रतिवादीहरु जति जना भएपनि उजूरी र तत्सम्बन्धी लिखत प्रमाणको एक एक प्रति नक्कल मात्र पेश गरे वा पठाए पुग्नेछ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४) यस दफा बमोजिम प्रतिवादीलाई दिनु वा पठाउनु पर्ने नक्कल नदिई वा नपठाई मुद्दाको कारबाही भएको रहेछ भने सो कारबाही बदर हुनेछ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 xml:space="preserve">५) दफा ७ को उपदफा (२) बमोजिम समाव्हान वा इतलायनामा </w:t>
      </w:r>
      <w:r w:rsidR="00970DC2">
        <w:rPr>
          <w:rFonts w:cs="Kalimati"/>
          <w:sz w:val="20"/>
          <w:szCs w:val="20"/>
          <w:cs/>
          <w:lang w:bidi="hi-IN"/>
        </w:rPr>
        <w:t>टाँस</w:t>
      </w:r>
      <w:r w:rsidRPr="003A5558">
        <w:rPr>
          <w:rFonts w:cs="Kalimati"/>
          <w:sz w:val="20"/>
          <w:szCs w:val="20"/>
          <w:cs/>
          <w:lang w:bidi="hi-IN"/>
        </w:rPr>
        <w:t xml:space="preserve"> भएकोमा सो समाव्हान वा इतलायनामाका साथ पठाइएको नक्कल प्रतिहरु सो समाव्हान वा इतलायनामा तामेल गर्न जाने कर्मचारीले अदालतमा फिर्ता बुझाउनु</w:t>
      </w:r>
      <w:r w:rsidR="007D6117">
        <w:rPr>
          <w:rFonts w:cs="Kalimati"/>
          <w:sz w:val="20"/>
          <w:szCs w:val="20"/>
          <w:cs/>
          <w:lang w:bidi="hi-IN"/>
        </w:rPr>
        <w:t xml:space="preserve">पर्छ </w:t>
      </w:r>
      <w:r w:rsidRPr="003A5558">
        <w:rPr>
          <w:rFonts w:cs="Kalimati"/>
          <w:sz w:val="20"/>
          <w:szCs w:val="20"/>
          <w:cs/>
          <w:lang w:bidi="hi-IN"/>
        </w:rPr>
        <w:t>र प्रतिवादीले सो नक्कल प्रतिहरु जहिलेसुकै पनि अदालतबाट प्राप्त गर्न सक्नेछ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७.</w:t>
      </w:r>
      <w:r w:rsidRPr="003A5558">
        <w:rPr>
          <w:rFonts w:cs="Kalimati"/>
          <w:sz w:val="20"/>
          <w:szCs w:val="20"/>
          <w:cs/>
          <w:lang w:bidi="hi-IN"/>
        </w:rPr>
        <w:tab/>
      </w:r>
      <w:r w:rsidRPr="00970DC2">
        <w:rPr>
          <w:rFonts w:cs="Kalimati"/>
          <w:sz w:val="20"/>
          <w:szCs w:val="20"/>
          <w:u w:val="single"/>
          <w:cs/>
          <w:lang w:bidi="hi-IN"/>
        </w:rPr>
        <w:t>समाव्हान वा इतलायनामा</w:t>
      </w:r>
      <w:r w:rsidRPr="003A5558">
        <w:rPr>
          <w:rFonts w:cs="Kalimati"/>
          <w:sz w:val="20"/>
          <w:szCs w:val="20"/>
          <w:cs/>
          <w:lang w:bidi="hi-IN"/>
        </w:rPr>
        <w:t>ः (१) अदालतले यस ऐन बमोजिम समाव्हान वा इतलायनामा जारी गर्दा अनुसूची</w:t>
      </w:r>
      <w:r w:rsidRPr="003A5558">
        <w:rPr>
          <w:rFonts w:cs="Kalimati"/>
          <w:sz w:val="20"/>
          <w:szCs w:val="20"/>
        </w:rPr>
        <w:t>–</w:t>
      </w:r>
      <w:r w:rsidRPr="003A5558">
        <w:rPr>
          <w:rFonts w:cs="Kalimati"/>
          <w:sz w:val="20"/>
          <w:szCs w:val="20"/>
          <w:cs/>
          <w:lang w:bidi="hi-IN"/>
        </w:rPr>
        <w:t xml:space="preserve">३ मा तोकिएको </w:t>
      </w:r>
      <w:r w:rsidR="00970DC2">
        <w:rPr>
          <w:rFonts w:cs="Kalimati"/>
          <w:sz w:val="20"/>
          <w:szCs w:val="20"/>
          <w:cs/>
          <w:lang w:bidi="hi-IN"/>
        </w:rPr>
        <w:t>ढाँचा</w:t>
      </w:r>
      <w:r w:rsidRPr="003A5558">
        <w:rPr>
          <w:rFonts w:cs="Kalimati"/>
          <w:sz w:val="20"/>
          <w:szCs w:val="20"/>
          <w:cs/>
          <w:lang w:bidi="hi-IN"/>
        </w:rPr>
        <w:t>मा जारी गर्नु</w:t>
      </w:r>
      <w:r w:rsidR="007D6117">
        <w:rPr>
          <w:rFonts w:cs="Kalimati"/>
          <w:sz w:val="20"/>
          <w:szCs w:val="20"/>
          <w:cs/>
          <w:lang w:bidi="hi-IN"/>
        </w:rPr>
        <w:t xml:space="preserve">पर्छ </w:t>
      </w:r>
      <w:r w:rsidRPr="003A5558">
        <w:rPr>
          <w:rFonts w:cs="Kalimati"/>
          <w:sz w:val="20"/>
          <w:szCs w:val="20"/>
          <w:cs/>
          <w:lang w:bidi="hi-IN"/>
        </w:rPr>
        <w:t>।</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r>
      <w:r w:rsidR="00970DC2" w:rsidRPr="00970DC2">
        <w:rPr>
          <w:rStyle w:val="FootnoteReference"/>
          <w:rFonts w:cs="Kalimati"/>
          <w:sz w:val="20"/>
          <w:szCs w:val="20"/>
          <w:vertAlign w:val="baseline"/>
          <w:cs/>
          <w:lang w:bidi="hi-IN"/>
        </w:rPr>
        <w:footnoteReference w:customMarkFollows="1" w:id="8"/>
        <w:sym w:font="Wingdings 2" w:char="F052"/>
      </w:r>
      <w:r w:rsidRPr="003A5558">
        <w:rPr>
          <w:rFonts w:cs="Kalimati"/>
          <w:sz w:val="20"/>
          <w:szCs w:val="20"/>
        </w:rPr>
        <w:t>(</w:t>
      </w:r>
      <w:r w:rsidR="00970DC2">
        <w:rPr>
          <w:rFonts w:cs="Kalimati"/>
          <w:sz w:val="20"/>
          <w:szCs w:val="20"/>
          <w:cs/>
          <w:lang w:bidi="hi-IN"/>
        </w:rPr>
        <w:t>२)</w:t>
      </w:r>
      <w:r w:rsidRPr="003A5558">
        <w:rPr>
          <w:rFonts w:cs="Kalimati"/>
          <w:sz w:val="20"/>
          <w:szCs w:val="20"/>
          <w:cs/>
          <w:lang w:bidi="hi-IN"/>
        </w:rPr>
        <w:t xml:space="preserve">उपदफा (१) बमोजिम जारी भएको समाह्वान वा </w:t>
      </w:r>
      <w:r w:rsidRPr="00970DC2">
        <w:rPr>
          <w:rFonts w:cs="Kalimati"/>
          <w:spacing w:val="-6"/>
          <w:sz w:val="20"/>
          <w:szCs w:val="20"/>
          <w:cs/>
          <w:lang w:bidi="hi-IN"/>
        </w:rPr>
        <w:t xml:space="preserve">इतलायनामा प्रचलित कानून बमोजिमको रीत </w:t>
      </w:r>
      <w:r w:rsidR="00BC20B7" w:rsidRPr="00970DC2">
        <w:rPr>
          <w:rFonts w:cs="Kalimati"/>
          <w:spacing w:val="-6"/>
          <w:sz w:val="20"/>
          <w:szCs w:val="20"/>
          <w:cs/>
          <w:lang w:bidi="hi-IN"/>
        </w:rPr>
        <w:t>पुर्‍या</w:t>
      </w:r>
      <w:r w:rsidRPr="00970DC2">
        <w:rPr>
          <w:rFonts w:cs="Kalimati"/>
          <w:spacing w:val="-6"/>
          <w:sz w:val="20"/>
          <w:szCs w:val="20"/>
          <w:cs/>
          <w:lang w:bidi="hi-IN"/>
        </w:rPr>
        <w:t>ई तामेल गर्नु पर्नेछ ।</w:t>
      </w:r>
    </w:p>
    <w:p w:rsidR="00E4732E" w:rsidRPr="003A5558" w:rsidRDefault="00E4732E" w:rsidP="00493D5B">
      <w:pPr>
        <w:tabs>
          <w:tab w:val="left" w:pos="1134"/>
        </w:tabs>
        <w:spacing w:before="100" w:after="10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 xml:space="preserve">३) यस दफा बमोजिमको समाव्हान वा इतलायनामा तामेल गर्न जाने कर्मचारीले बाटाका म्याद बाहेक दुई दिनभित्र समाव्हान वा इतलायनामा तामेल गरी सक्नुपर्छ र कुनै </w:t>
      </w:r>
      <w:r w:rsidR="001F7DFE">
        <w:rPr>
          <w:rFonts w:cs="Kalimati"/>
          <w:sz w:val="20"/>
          <w:szCs w:val="20"/>
          <w:cs/>
          <w:lang w:bidi="hi-IN"/>
        </w:rPr>
        <w:t>मनासिब</w:t>
      </w:r>
      <w:r w:rsidRPr="003A5558">
        <w:rPr>
          <w:rFonts w:cs="Kalimati"/>
          <w:sz w:val="20"/>
          <w:szCs w:val="20"/>
          <w:cs/>
          <w:lang w:bidi="hi-IN"/>
        </w:rPr>
        <w:t xml:space="preserve"> कारण नभै समाव्हान वा इतलायनामा तामेल गर्न ढिलो गरेको देखिएमा निजलाई अदालतले पच्चीस </w:t>
      </w:r>
      <w:r w:rsidR="00970DC2">
        <w:rPr>
          <w:rFonts w:cs="Kalimati"/>
          <w:sz w:val="20"/>
          <w:szCs w:val="20"/>
          <w:cs/>
          <w:lang w:bidi="hi-IN"/>
        </w:rPr>
        <w:t>रुपैयाँ</w:t>
      </w:r>
      <w:r w:rsidRPr="003A5558">
        <w:rPr>
          <w:rFonts w:cs="Kalimati"/>
          <w:sz w:val="20"/>
          <w:szCs w:val="20"/>
          <w:cs/>
          <w:lang w:bidi="hi-IN"/>
        </w:rPr>
        <w:t xml:space="preserve">सम्म </w:t>
      </w:r>
      <w:r w:rsidR="00207D0C">
        <w:rPr>
          <w:rFonts w:cs="Kalimati"/>
          <w:sz w:val="20"/>
          <w:szCs w:val="20"/>
          <w:cs/>
          <w:lang w:bidi="hi-IN"/>
        </w:rPr>
        <w:t>जरिबाना</w:t>
      </w:r>
      <w:r w:rsidRPr="003A5558">
        <w:rPr>
          <w:rFonts w:cs="Kalimati"/>
          <w:sz w:val="20"/>
          <w:szCs w:val="20"/>
          <w:cs/>
          <w:lang w:bidi="hi-IN"/>
        </w:rPr>
        <w:t xml:space="preserve"> गर्न सक्नेछ । </w:t>
      </w:r>
    </w:p>
    <w:p w:rsidR="00E4732E" w:rsidRPr="003A5558" w:rsidRDefault="00E4732E" w:rsidP="00493D5B">
      <w:pPr>
        <w:tabs>
          <w:tab w:val="left" w:pos="1134"/>
        </w:tabs>
        <w:spacing w:before="100" w:after="100" w:line="240" w:lineRule="auto"/>
        <w:ind w:left="567" w:hanging="567"/>
        <w:jc w:val="both"/>
        <w:rPr>
          <w:rFonts w:cs="Kalimati"/>
          <w:sz w:val="20"/>
          <w:szCs w:val="20"/>
        </w:rPr>
      </w:pPr>
      <w:r w:rsidRPr="003A5558">
        <w:rPr>
          <w:rFonts w:cs="Kalimati"/>
          <w:sz w:val="20"/>
          <w:szCs w:val="20"/>
          <w:cs/>
          <w:lang w:bidi="hi-IN"/>
        </w:rPr>
        <w:t>८.</w:t>
      </w:r>
      <w:r w:rsidRPr="003A5558">
        <w:rPr>
          <w:rFonts w:cs="Kalimati"/>
          <w:sz w:val="20"/>
          <w:szCs w:val="20"/>
          <w:cs/>
          <w:lang w:bidi="hi-IN"/>
        </w:rPr>
        <w:tab/>
      </w:r>
      <w:r w:rsidRPr="00970DC2">
        <w:rPr>
          <w:rFonts w:cs="Kalimati"/>
          <w:sz w:val="20"/>
          <w:szCs w:val="20"/>
          <w:u w:val="single"/>
          <w:cs/>
          <w:lang w:bidi="hi-IN"/>
        </w:rPr>
        <w:t>म्याद तारिख</w:t>
      </w:r>
      <w:r w:rsidRPr="003A5558">
        <w:rPr>
          <w:rFonts w:cs="Kalimati"/>
          <w:sz w:val="20"/>
          <w:szCs w:val="20"/>
          <w:cs/>
          <w:lang w:bidi="hi-IN"/>
        </w:rPr>
        <w:t>ः (१) यस ऐन बमोजिम कारबाही चलेको कुनै मुद्दामा गुज्रेको म्याद वा तारिख थमाउन पाउने छैन ।</w:t>
      </w:r>
    </w:p>
    <w:p w:rsidR="00E4732E" w:rsidRPr="003A5558" w:rsidRDefault="00E4732E" w:rsidP="00493D5B">
      <w:pPr>
        <w:tabs>
          <w:tab w:val="left" w:pos="1134"/>
        </w:tabs>
        <w:spacing w:before="100" w:after="10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r>
      <w:r w:rsidRPr="003A5558">
        <w:rPr>
          <w:rFonts w:cs="Kalimati"/>
          <w:sz w:val="20"/>
          <w:szCs w:val="20"/>
          <w:cs/>
          <w:lang w:bidi="hi-IN"/>
        </w:rPr>
        <w:t>तर</w:t>
      </w:r>
      <w:r w:rsidRPr="003A5558">
        <w:rPr>
          <w:rFonts w:cs="Kalimati"/>
          <w:sz w:val="20"/>
          <w:szCs w:val="20"/>
        </w:rPr>
        <w:t>–</w:t>
      </w:r>
      <w:r w:rsidRPr="003A5558">
        <w:rPr>
          <w:rFonts w:cs="Kalimati"/>
          <w:sz w:val="20"/>
          <w:szCs w:val="20"/>
        </w:rPr>
        <w:tab/>
      </w:r>
    </w:p>
    <w:p w:rsidR="00E4732E" w:rsidRPr="003A5558" w:rsidRDefault="00E4732E" w:rsidP="00493D5B">
      <w:pPr>
        <w:tabs>
          <w:tab w:val="left" w:pos="1134"/>
        </w:tabs>
        <w:spacing w:before="100" w:after="10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 xml:space="preserve">क) </w:t>
      </w:r>
      <w:r w:rsidRPr="003A5558">
        <w:rPr>
          <w:rFonts w:cs="Kalimati"/>
          <w:sz w:val="20"/>
          <w:szCs w:val="20"/>
          <w:cs/>
          <w:lang w:bidi="hi-IN"/>
        </w:rPr>
        <w:tab/>
        <w:t>पक्षको काबु भन्दा बाहिरको परिस्थितिले गर्दा म्याद वा तारिख गुज्रेको भन्ने अदालतलाई लागेमा एकै पटक वा दुई पटकसम्म गरी जम्मा पन्ध्र दिनसम्मको म्याद तारिख थाम्न सकिनेछ ।</w:t>
      </w:r>
    </w:p>
    <w:p w:rsidR="00E4732E" w:rsidRPr="003A5558" w:rsidRDefault="0095159C" w:rsidP="00493D5B">
      <w:pPr>
        <w:spacing w:before="100" w:after="100" w:line="240" w:lineRule="auto"/>
        <w:ind w:left="1985" w:hanging="709"/>
        <w:jc w:val="both"/>
        <w:rPr>
          <w:rFonts w:cs="Kalimati"/>
          <w:sz w:val="20"/>
          <w:szCs w:val="20"/>
        </w:rPr>
      </w:pPr>
      <w:r w:rsidRPr="00B020D3">
        <w:rPr>
          <w:rStyle w:val="FootnoteReference"/>
          <w:rFonts w:cs="Kalimati"/>
          <w:sz w:val="20"/>
          <w:szCs w:val="20"/>
          <w:vertAlign w:val="baseline"/>
          <w:cs/>
          <w:lang w:bidi="hi-IN"/>
        </w:rPr>
        <w:footnoteReference w:customMarkFollows="1" w:id="9"/>
        <w:sym w:font="Monotype Sorts" w:char="F0A9"/>
      </w:r>
      <w:r w:rsidR="00E4732E" w:rsidRPr="003A5558">
        <w:rPr>
          <w:rFonts w:cs="Kalimati"/>
          <w:sz w:val="20"/>
          <w:szCs w:val="20"/>
        </w:rPr>
        <w:t>(</w:t>
      </w:r>
      <w:r w:rsidR="00E4732E" w:rsidRPr="003A5558">
        <w:rPr>
          <w:rFonts w:cs="Kalimati"/>
          <w:sz w:val="20"/>
          <w:szCs w:val="20"/>
          <w:cs/>
          <w:lang w:bidi="hi-IN"/>
        </w:rPr>
        <w:t>ख)</w:t>
      </w:r>
      <w:r w:rsidR="00E4732E" w:rsidRPr="003A5558">
        <w:rPr>
          <w:rFonts w:cs="Kalimati"/>
          <w:sz w:val="20"/>
          <w:szCs w:val="20"/>
          <w:cs/>
          <w:lang w:bidi="hi-IN"/>
        </w:rPr>
        <w:tab/>
        <w:t>मुलुकी देवानी कार्यविधि संहिता</w:t>
      </w:r>
      <w:r w:rsidR="00E4732E" w:rsidRPr="003A5558">
        <w:rPr>
          <w:rFonts w:cs="Kalimati"/>
          <w:sz w:val="20"/>
          <w:szCs w:val="20"/>
        </w:rPr>
        <w:t xml:space="preserve">, </w:t>
      </w:r>
      <w:r w:rsidR="00E4732E" w:rsidRPr="003A5558">
        <w:rPr>
          <w:rFonts w:cs="Kalimati"/>
          <w:sz w:val="20"/>
          <w:szCs w:val="20"/>
          <w:cs/>
          <w:lang w:bidi="hi-IN"/>
        </w:rPr>
        <w:t>२०७४ को दफा २२५ र दफा २२६ तथा मुलुकी फौजदारी  कार्यविधि संहिता</w:t>
      </w:r>
      <w:r w:rsidR="00E4732E" w:rsidRPr="003A5558">
        <w:rPr>
          <w:rFonts w:cs="Kalimati"/>
          <w:sz w:val="20"/>
          <w:szCs w:val="20"/>
        </w:rPr>
        <w:t xml:space="preserve">, </w:t>
      </w:r>
      <w:r w:rsidR="00E4732E" w:rsidRPr="003A5558">
        <w:rPr>
          <w:rFonts w:cs="Kalimati"/>
          <w:sz w:val="20"/>
          <w:szCs w:val="20"/>
          <w:cs/>
          <w:lang w:bidi="hi-IN"/>
        </w:rPr>
        <w:t>२०७४ को दफा १९० मा लेखिएको कुरामा सोही बमोजिम हुनेछ ।</w:t>
      </w:r>
    </w:p>
    <w:p w:rsidR="00E4732E" w:rsidRPr="003A5558" w:rsidRDefault="00E4732E" w:rsidP="00493D5B">
      <w:pPr>
        <w:tabs>
          <w:tab w:val="left" w:pos="1134"/>
        </w:tabs>
        <w:spacing w:before="100" w:after="10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२) प्रतिवादीको नाममा समाव्हान वा इतलायनामा जारी गर्दा बाटाका म्याद बाहेक सात दिनको म्याद दिईनेछ ।</w:t>
      </w:r>
    </w:p>
    <w:p w:rsidR="00E4732E" w:rsidRPr="003A5558" w:rsidRDefault="00E4732E" w:rsidP="00493D5B">
      <w:pPr>
        <w:tabs>
          <w:tab w:val="left" w:pos="1134"/>
        </w:tabs>
        <w:spacing w:before="100" w:after="100" w:line="240" w:lineRule="auto"/>
        <w:ind w:left="567" w:hanging="567"/>
        <w:jc w:val="both"/>
        <w:rPr>
          <w:rFonts w:cs="Kalimati"/>
          <w:sz w:val="20"/>
          <w:szCs w:val="20"/>
        </w:rPr>
      </w:pPr>
      <w:r w:rsidRPr="003A5558">
        <w:rPr>
          <w:rFonts w:cs="Kalimati"/>
          <w:sz w:val="20"/>
          <w:szCs w:val="20"/>
          <w:cs/>
          <w:lang w:bidi="hi-IN"/>
        </w:rPr>
        <w:t>९.</w:t>
      </w:r>
      <w:r w:rsidRPr="003A5558">
        <w:rPr>
          <w:rFonts w:cs="Kalimati"/>
          <w:sz w:val="20"/>
          <w:szCs w:val="20"/>
          <w:cs/>
          <w:lang w:bidi="hi-IN"/>
        </w:rPr>
        <w:tab/>
      </w:r>
      <w:r w:rsidRPr="00A659E9">
        <w:rPr>
          <w:rFonts w:cs="Kalimati"/>
          <w:sz w:val="20"/>
          <w:szCs w:val="20"/>
          <w:u w:val="single"/>
          <w:cs/>
          <w:lang w:bidi="hi-IN"/>
        </w:rPr>
        <w:t>अनुपस्थित प्रतिवादी तर्फबाट अरुले प्रमाण पेश गर्न सक्ने विशेष  व्यवस्था</w:t>
      </w:r>
      <w:r w:rsidRPr="003A5558">
        <w:rPr>
          <w:rFonts w:cs="Kalimati"/>
          <w:sz w:val="20"/>
          <w:szCs w:val="20"/>
          <w:cs/>
          <w:lang w:bidi="hi-IN"/>
        </w:rPr>
        <w:t>ः (१) कुनै देवानी मुद्दामा दफा ७ बमोजिम जारी भएको इतलायनामाको म्यादमा प्रतिवादीले प्रतिवाद गर्न नसक्ने कुनै वि</w:t>
      </w:r>
      <w:r w:rsidR="004B1046">
        <w:rPr>
          <w:rFonts w:cs="Kalimati"/>
          <w:sz w:val="20"/>
          <w:szCs w:val="20"/>
          <w:cs/>
          <w:lang w:bidi="hi-IN"/>
        </w:rPr>
        <w:t>श्वसनीय कारण देखाई निजका एकाघरस</w:t>
      </w:r>
      <w:r w:rsidR="004B1046">
        <w:rPr>
          <w:rFonts w:cs="Kalimati" w:hint="cs"/>
          <w:sz w:val="20"/>
          <w:szCs w:val="20"/>
          <w:cs/>
          <w:lang w:bidi="ne-NP"/>
        </w:rPr>
        <w:t>ँ</w:t>
      </w:r>
      <w:r w:rsidRPr="003A5558">
        <w:rPr>
          <w:rFonts w:cs="Kalimati"/>
          <w:sz w:val="20"/>
          <w:szCs w:val="20"/>
          <w:cs/>
          <w:lang w:bidi="hi-IN"/>
        </w:rPr>
        <w:t>गका कुनै हकवालाले सो म्याद भुक्तान भएको मितिले ७ दिनभित्र वादीको दावा खण्डन हुने कुनै प्रमाण पेश गरेमा अदालतले सो प्रमाण समेत बुझी मुद्दाको किनारा गर्नु</w:t>
      </w:r>
      <w:r w:rsidR="007D6117">
        <w:rPr>
          <w:rFonts w:cs="Kalimati"/>
          <w:sz w:val="20"/>
          <w:szCs w:val="20"/>
          <w:cs/>
          <w:lang w:bidi="hi-IN"/>
        </w:rPr>
        <w:t xml:space="preserve">पर्छ </w:t>
      </w:r>
      <w:r w:rsidRPr="003A5558">
        <w:rPr>
          <w:rFonts w:cs="Kalimati"/>
          <w:sz w:val="20"/>
          <w:szCs w:val="20"/>
          <w:cs/>
          <w:lang w:bidi="hi-IN"/>
        </w:rPr>
        <w:t>।</w:t>
      </w:r>
    </w:p>
    <w:p w:rsidR="00E4732E" w:rsidRPr="003A5558" w:rsidRDefault="00E4732E" w:rsidP="00493D5B">
      <w:pPr>
        <w:tabs>
          <w:tab w:val="left" w:pos="1134"/>
        </w:tabs>
        <w:spacing w:before="100" w:after="10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२) कुनै फौजदारी मुद्दामा दफा ७ बमोजिम जारी भएको समाव्हानको म्यादमा प्रतिवादी अदालतमा उपस्थित हुन नसक्ने वा प्रतिउत्तर पेश गर्न नसक्ने कुनै विश्वसनीय कारण देखाई कसैले सो म्याद भुक्तान भएको मितिले सात दिनभित्र उजूरीको खण्डन हुने कुनै प्रमाण पेश गरेमा अदालतले सो प्रमाण समेत बुझी मुद्दाको किनारा गर्नु</w:t>
      </w:r>
      <w:r w:rsidR="007D6117">
        <w:rPr>
          <w:rFonts w:cs="Kalimati"/>
          <w:sz w:val="20"/>
          <w:szCs w:val="20"/>
          <w:cs/>
          <w:lang w:bidi="hi-IN"/>
        </w:rPr>
        <w:t xml:space="preserve">पर्छ </w:t>
      </w:r>
      <w:r w:rsidRPr="003A5558">
        <w:rPr>
          <w:rFonts w:cs="Kalimati"/>
          <w:sz w:val="20"/>
          <w:szCs w:val="20"/>
          <w:cs/>
          <w:lang w:bidi="hi-IN"/>
        </w:rPr>
        <w:t>।</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१०.</w:t>
      </w:r>
      <w:r w:rsidRPr="003A5558">
        <w:rPr>
          <w:rFonts w:cs="Kalimati"/>
          <w:sz w:val="20"/>
          <w:szCs w:val="20"/>
          <w:cs/>
          <w:lang w:bidi="hi-IN"/>
        </w:rPr>
        <w:tab/>
      </w:r>
      <w:r w:rsidRPr="00A659E9">
        <w:rPr>
          <w:rFonts w:cs="Kalimati"/>
          <w:sz w:val="20"/>
          <w:szCs w:val="20"/>
          <w:u w:val="single"/>
          <w:cs/>
          <w:lang w:bidi="hi-IN"/>
        </w:rPr>
        <w:t>मुद्दा छिन्नुपर्ने अवधि</w:t>
      </w:r>
      <w:r w:rsidRPr="003A5558">
        <w:rPr>
          <w:rFonts w:cs="Kalimati"/>
          <w:sz w:val="20"/>
          <w:szCs w:val="20"/>
          <w:cs/>
          <w:lang w:bidi="hi-IN"/>
        </w:rPr>
        <w:t>ः (१) प्रतिउत्तर दाखिल भएको वा प्रतिवादीको बयान भएकोमा सो भएको मितिले र प्रतिउत्तर दाखिल नभएको वा प्रतिवादीको बयान नभएकोमा सो हुने म्याद भुक्तान भएको मितिले नब्बे दिनभित्र मुद्दाको किनारा गर्नु</w:t>
      </w:r>
      <w:r w:rsidR="007D6117">
        <w:rPr>
          <w:rFonts w:cs="Kalimati"/>
          <w:sz w:val="20"/>
          <w:szCs w:val="20"/>
          <w:cs/>
          <w:lang w:bidi="hi-IN"/>
        </w:rPr>
        <w:t xml:space="preserve">पर्छ </w:t>
      </w:r>
      <w:r w:rsidRPr="003A5558">
        <w:rPr>
          <w:rFonts w:cs="Kalimati"/>
          <w:sz w:val="20"/>
          <w:szCs w:val="20"/>
          <w:cs/>
          <w:lang w:bidi="hi-IN"/>
        </w:rPr>
        <w:t xml:space="preserve">।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२) उपदफा (१) मा मुद्दा किनारा गर्ने समयका सम्बन्धमा जुनसुकै कुरा लेखिएको भए तापनि सो समय अगाडिनै मुद्दा किनारा गर्न अंग पुगी सकेको भए सो मितिले तीन दिनभित्र किनारा गर्नु</w:t>
      </w:r>
      <w:r w:rsidR="007D6117">
        <w:rPr>
          <w:rFonts w:cs="Kalimati"/>
          <w:sz w:val="20"/>
          <w:szCs w:val="20"/>
          <w:cs/>
          <w:lang w:bidi="hi-IN"/>
        </w:rPr>
        <w:t xml:space="preserve">पर्छ </w:t>
      </w:r>
      <w:r w:rsidRPr="003A5558">
        <w:rPr>
          <w:rFonts w:cs="Kalimati"/>
          <w:sz w:val="20"/>
          <w:szCs w:val="20"/>
          <w:cs/>
          <w:lang w:bidi="hi-IN"/>
        </w:rPr>
        <w:t>।</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r>
      <w:r w:rsidRPr="003A5558">
        <w:rPr>
          <w:rFonts w:cs="Kalimati"/>
          <w:sz w:val="20"/>
          <w:szCs w:val="20"/>
          <w:cs/>
          <w:lang w:bidi="hi-IN"/>
        </w:rPr>
        <w:t xml:space="preserve">तर दफा ८ बमोजिम म्याद वा तारिख थमाउन पाउने म्याद र दफा ९ बमोजिम अनुपस्थित प्रतिवादीका तर्फबाट प्रमाण पेश हुन सक्ने म्यादभन्दा अगावै मुद्दा फैसला गर्नु </w:t>
      </w:r>
      <w:r w:rsidR="008A07AD">
        <w:rPr>
          <w:rFonts w:cs="Kalimati"/>
          <w:sz w:val="20"/>
          <w:szCs w:val="20"/>
          <w:cs/>
          <w:lang w:bidi="hi-IN"/>
        </w:rPr>
        <w:t>हुँदै</w:t>
      </w:r>
      <w:r w:rsidRPr="003A5558">
        <w:rPr>
          <w:rFonts w:cs="Kalimati"/>
          <w:sz w:val="20"/>
          <w:szCs w:val="20"/>
          <w:cs/>
          <w:lang w:bidi="hi-IN"/>
        </w:rPr>
        <w:t>न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११.</w:t>
      </w:r>
      <w:r w:rsidRPr="003A5558">
        <w:rPr>
          <w:rFonts w:cs="Kalimati"/>
          <w:sz w:val="20"/>
          <w:szCs w:val="20"/>
          <w:cs/>
          <w:lang w:bidi="hi-IN"/>
        </w:rPr>
        <w:tab/>
      </w:r>
      <w:r w:rsidRPr="00A659E9">
        <w:rPr>
          <w:rFonts w:cs="Kalimati"/>
          <w:sz w:val="20"/>
          <w:szCs w:val="20"/>
          <w:u w:val="single"/>
          <w:cs/>
          <w:lang w:bidi="hi-IN"/>
        </w:rPr>
        <w:t>प्रमाण बुझी सकेपछि पक्ष तारिखमा नबसे पनि हुने</w:t>
      </w:r>
      <w:r w:rsidRPr="003A5558">
        <w:rPr>
          <w:rFonts w:cs="Kalimati"/>
          <w:sz w:val="20"/>
          <w:szCs w:val="20"/>
          <w:cs/>
          <w:lang w:bidi="hi-IN"/>
        </w:rPr>
        <w:t xml:space="preserve">ः (१) अदालतले वादी र प्रतिवादी </w:t>
      </w:r>
      <w:r w:rsidR="00A553E6">
        <w:rPr>
          <w:rFonts w:cs="Kalimati"/>
          <w:sz w:val="20"/>
          <w:szCs w:val="20"/>
          <w:cs/>
          <w:lang w:bidi="hi-IN"/>
        </w:rPr>
        <w:t xml:space="preserve">दुबै </w:t>
      </w:r>
      <w:r w:rsidRPr="003A5558">
        <w:rPr>
          <w:rFonts w:cs="Kalimati"/>
          <w:sz w:val="20"/>
          <w:szCs w:val="20"/>
          <w:cs/>
          <w:lang w:bidi="hi-IN"/>
        </w:rPr>
        <w:t>पक्षको प्रमाण बुझी सकेपछि कुनै पक्षले चाहेमा अदालतको अनुमति लिई तारिखमा नबसे पनि हुन्छ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 xml:space="preserve">२) वादीले </w:t>
      </w:r>
      <w:r w:rsidR="003A5558">
        <w:rPr>
          <w:rFonts w:cs="Kalimati"/>
          <w:sz w:val="20"/>
          <w:szCs w:val="20"/>
          <w:cs/>
          <w:lang w:bidi="hi-IN"/>
        </w:rPr>
        <w:t>आफ्नो</w:t>
      </w:r>
      <w:r w:rsidRPr="003A5558">
        <w:rPr>
          <w:rFonts w:cs="Kalimati"/>
          <w:sz w:val="20"/>
          <w:szCs w:val="20"/>
          <w:cs/>
          <w:lang w:bidi="hi-IN"/>
        </w:rPr>
        <w:t xml:space="preserve"> प्रमाण पेश गरेपछि निजले मात्र वा प्रतिवादीले समेत तारिख गुजारे पनि मुद्दा डिसमिस गरी फैसला गर्न </w:t>
      </w:r>
      <w:r w:rsidR="008A07AD">
        <w:rPr>
          <w:rFonts w:cs="Kalimati"/>
          <w:sz w:val="20"/>
          <w:szCs w:val="20"/>
          <w:cs/>
          <w:lang w:bidi="hi-IN"/>
        </w:rPr>
        <w:t>हुँदै</w:t>
      </w:r>
      <w:r w:rsidRPr="003A5558">
        <w:rPr>
          <w:rFonts w:cs="Kalimati"/>
          <w:sz w:val="20"/>
          <w:szCs w:val="20"/>
          <w:cs/>
          <w:lang w:bidi="hi-IN"/>
        </w:rPr>
        <w:t>न र बुझेसम्मका प्रमाणका आधारमा मुद्दाको फैसला गर्नु</w:t>
      </w:r>
      <w:r w:rsidR="007D6117">
        <w:rPr>
          <w:rFonts w:cs="Kalimati"/>
          <w:sz w:val="20"/>
          <w:szCs w:val="20"/>
          <w:cs/>
          <w:lang w:bidi="hi-IN"/>
        </w:rPr>
        <w:t xml:space="preserve">पर्छ </w:t>
      </w:r>
      <w:r w:rsidRPr="003A5558">
        <w:rPr>
          <w:rFonts w:cs="Kalimati"/>
          <w:sz w:val="20"/>
          <w:szCs w:val="20"/>
          <w:cs/>
          <w:lang w:bidi="hi-IN"/>
        </w:rPr>
        <w:t xml:space="preserve">। </w:t>
      </w:r>
    </w:p>
    <w:p w:rsidR="00E4732E" w:rsidRPr="003A5558" w:rsidRDefault="00A659E9" w:rsidP="00A659E9">
      <w:pPr>
        <w:tabs>
          <w:tab w:val="left" w:pos="1134"/>
        </w:tabs>
        <w:spacing w:before="120" w:after="120" w:line="240" w:lineRule="auto"/>
        <w:ind w:left="567" w:hanging="709"/>
        <w:jc w:val="both"/>
        <w:rPr>
          <w:rFonts w:cs="Kalimati"/>
          <w:sz w:val="20"/>
          <w:szCs w:val="20"/>
        </w:rPr>
      </w:pPr>
      <w:r w:rsidRPr="00970DC2">
        <w:rPr>
          <w:rStyle w:val="FootnoteReference"/>
          <w:rFonts w:cs="Kalimati"/>
          <w:sz w:val="20"/>
          <w:szCs w:val="20"/>
          <w:vertAlign w:val="baseline"/>
          <w:cs/>
          <w:lang w:bidi="hi-IN"/>
        </w:rPr>
        <w:footnoteReference w:customMarkFollows="1" w:id="10"/>
        <w:sym w:font="Wingdings 2" w:char="F052"/>
      </w:r>
      <w:r w:rsidR="00E4732E" w:rsidRPr="003A5558">
        <w:rPr>
          <w:rFonts w:cs="Kalimati"/>
          <w:sz w:val="20"/>
          <w:szCs w:val="20"/>
          <w:cs/>
          <w:lang w:bidi="hi-IN"/>
        </w:rPr>
        <w:t>११क.</w:t>
      </w:r>
      <w:r w:rsidR="00E4732E" w:rsidRPr="003A5558">
        <w:rPr>
          <w:rFonts w:cs="Kalimati"/>
          <w:sz w:val="20"/>
          <w:szCs w:val="20"/>
          <w:cs/>
          <w:lang w:bidi="hi-IN"/>
        </w:rPr>
        <w:tab/>
      </w:r>
      <w:r w:rsidR="00E4732E" w:rsidRPr="00A659E9">
        <w:rPr>
          <w:rFonts w:cs="Kalimati"/>
          <w:sz w:val="20"/>
          <w:szCs w:val="20"/>
          <w:u w:val="single"/>
          <w:cs/>
          <w:lang w:bidi="hi-IN"/>
        </w:rPr>
        <w:t>पुनरावेदन गर्ने म्याद</w:t>
      </w:r>
      <w:r w:rsidR="00E4732E" w:rsidRPr="003A5558">
        <w:rPr>
          <w:rFonts w:cs="Kalimati"/>
          <w:sz w:val="20"/>
          <w:szCs w:val="20"/>
          <w:cs/>
          <w:lang w:bidi="hi-IN"/>
        </w:rPr>
        <w:t xml:space="preserve">ः अदालतबाट भएको </w:t>
      </w:r>
      <w:r>
        <w:rPr>
          <w:rFonts w:cs="Kalimati"/>
          <w:sz w:val="20"/>
          <w:szCs w:val="20"/>
          <w:cs/>
          <w:lang w:bidi="hi-IN"/>
        </w:rPr>
        <w:t>फैसला</w:t>
      </w:r>
      <w:r w:rsidR="00E4732E" w:rsidRPr="003A5558">
        <w:rPr>
          <w:rFonts w:cs="Kalimati"/>
          <w:sz w:val="20"/>
          <w:szCs w:val="20"/>
          <w:cs/>
          <w:lang w:bidi="hi-IN"/>
        </w:rPr>
        <w:t xml:space="preserve"> उपर चित्त नबुझ्ने व्यक्तिले </w:t>
      </w:r>
      <w:r w:rsidR="004B1046" w:rsidRPr="004B1046">
        <w:rPr>
          <w:rStyle w:val="FootnoteReference"/>
          <w:rFonts w:cs="Kalimati"/>
          <w:sz w:val="20"/>
          <w:szCs w:val="20"/>
          <w:vertAlign w:val="baseline"/>
          <w:cs/>
          <w:lang w:bidi="ne-NP"/>
        </w:rPr>
        <w:footnoteReference w:customMarkFollows="1" w:id="11"/>
        <w:sym w:font="Monotype Sorts" w:char="F0A6"/>
      </w:r>
      <w:r w:rsidR="004B1046">
        <w:rPr>
          <w:rFonts w:cs="Kalimati" w:hint="cs"/>
          <w:sz w:val="20"/>
          <w:szCs w:val="20"/>
          <w:u w:val="single"/>
          <w:cs/>
          <w:lang w:bidi="ne-NP"/>
        </w:rPr>
        <w:t>थाहा पाएको मितिले तीस दिनभित्र</w:t>
      </w:r>
      <w:r w:rsidR="00E4732E" w:rsidRPr="003A5558">
        <w:rPr>
          <w:rFonts w:cs="Kalimati"/>
          <w:sz w:val="20"/>
          <w:szCs w:val="20"/>
          <w:cs/>
          <w:lang w:bidi="hi-IN"/>
        </w:rPr>
        <w:t xml:space="preserve">प्रचलित कानूनको अधीनमा रही पुनरावेदन गर्न सक्नेछ । </w:t>
      </w:r>
    </w:p>
    <w:p w:rsidR="00E4732E" w:rsidRPr="003A5558" w:rsidRDefault="00A659E9" w:rsidP="00A659E9">
      <w:pPr>
        <w:tabs>
          <w:tab w:val="left" w:pos="1134"/>
        </w:tabs>
        <w:spacing w:before="120" w:after="120" w:line="240" w:lineRule="auto"/>
        <w:ind w:left="567" w:hanging="709"/>
        <w:jc w:val="both"/>
        <w:rPr>
          <w:rFonts w:cs="Kalimati"/>
          <w:sz w:val="20"/>
          <w:szCs w:val="20"/>
        </w:rPr>
      </w:pPr>
      <w:r w:rsidRPr="00A659E9">
        <w:rPr>
          <w:rStyle w:val="FootnoteReference"/>
          <w:rFonts w:cs="Kalimati"/>
          <w:sz w:val="20"/>
          <w:szCs w:val="20"/>
          <w:vertAlign w:val="baseline"/>
          <w:cs/>
          <w:lang w:bidi="hi-IN"/>
        </w:rPr>
        <w:footnoteReference w:customMarkFollows="1" w:id="12"/>
        <w:sym w:font="Wingdings 3" w:char="F07D"/>
      </w:r>
      <w:r w:rsidR="00E4732E" w:rsidRPr="003A5558">
        <w:rPr>
          <w:rFonts w:cs="Kalimati"/>
          <w:sz w:val="20"/>
          <w:szCs w:val="20"/>
          <w:cs/>
          <w:lang w:bidi="hi-IN"/>
        </w:rPr>
        <w:t>११ख.</w:t>
      </w:r>
      <w:r w:rsidR="00E4732E" w:rsidRPr="003A5558">
        <w:rPr>
          <w:rFonts w:cs="Kalimati"/>
          <w:sz w:val="20"/>
          <w:szCs w:val="20"/>
          <w:cs/>
          <w:lang w:bidi="hi-IN"/>
        </w:rPr>
        <w:tab/>
      </w:r>
      <w:r w:rsidR="00E4732E" w:rsidRPr="00A659E9">
        <w:rPr>
          <w:rFonts w:cs="Kalimati"/>
          <w:sz w:val="20"/>
          <w:szCs w:val="20"/>
          <w:u w:val="single"/>
          <w:cs/>
          <w:lang w:bidi="hi-IN"/>
        </w:rPr>
        <w:t xml:space="preserve">पुनरावेदन किनारा </w:t>
      </w:r>
      <w:r w:rsidR="00B52BE7">
        <w:rPr>
          <w:rFonts w:cs="Kalimati"/>
          <w:sz w:val="20"/>
          <w:szCs w:val="20"/>
          <w:u w:val="single"/>
          <w:cs/>
          <w:lang w:bidi="hi-IN"/>
        </w:rPr>
        <w:t xml:space="preserve">गर्नुपर्ने </w:t>
      </w:r>
      <w:r w:rsidR="00E4732E" w:rsidRPr="00A659E9">
        <w:rPr>
          <w:rFonts w:cs="Kalimati"/>
          <w:sz w:val="20"/>
          <w:szCs w:val="20"/>
          <w:u w:val="single"/>
          <w:cs/>
          <w:lang w:bidi="hi-IN"/>
        </w:rPr>
        <w:t>अवधि</w:t>
      </w:r>
      <w:r w:rsidR="00E4732E" w:rsidRPr="003A5558">
        <w:rPr>
          <w:rFonts w:cs="Kalimati"/>
          <w:sz w:val="20"/>
          <w:szCs w:val="20"/>
          <w:cs/>
          <w:lang w:bidi="hi-IN"/>
        </w:rPr>
        <w:t xml:space="preserve">ः (१) पुनरावेदन किनारा गर्दा सो मुद्दाको अघि छिनेको मिसिल दाखिल भएको मितिले नब्बे दिनभित्र किनारा गर्नु पर्नेछ ।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२) उपदफा (१) मा पुनरावेदन किनारा गर्ने समयका सम्बन्धमा जुनसुकै कुरा लेखिएको भए तापनि सो समय अगाडि नै पुनरावेदन किनारा गर्न अ</w:t>
      </w:r>
      <w:r w:rsidR="00A659E9">
        <w:rPr>
          <w:rFonts w:cs="Kalimati" w:hint="cs"/>
          <w:sz w:val="20"/>
          <w:szCs w:val="20"/>
          <w:cs/>
          <w:lang w:bidi="ne-NP"/>
        </w:rPr>
        <w:t>ङ्ग</w:t>
      </w:r>
      <w:r w:rsidRPr="003A5558">
        <w:rPr>
          <w:rFonts w:cs="Kalimati"/>
          <w:sz w:val="20"/>
          <w:szCs w:val="20"/>
          <w:cs/>
          <w:lang w:bidi="hi-IN"/>
        </w:rPr>
        <w:t xml:space="preserve"> पुगिसकेको भए सो मितिले तीन दिनभित्र किनारा गर्नु पर्नेछ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१२.</w:t>
      </w:r>
      <w:r w:rsidRPr="003A5558">
        <w:rPr>
          <w:rFonts w:cs="Kalimati"/>
          <w:sz w:val="20"/>
          <w:szCs w:val="20"/>
          <w:cs/>
          <w:lang w:bidi="hi-IN"/>
        </w:rPr>
        <w:tab/>
      </w:r>
      <w:r w:rsidRPr="00A659E9">
        <w:rPr>
          <w:rFonts w:cs="Kalimati"/>
          <w:sz w:val="20"/>
          <w:szCs w:val="20"/>
          <w:u w:val="single"/>
          <w:cs/>
          <w:lang w:bidi="hi-IN"/>
        </w:rPr>
        <w:t>यस ऐन बमोजिमको कार्यविधि अपनाउन नपर्ने वा नहुने अवस्था</w:t>
      </w:r>
      <w:r w:rsidRPr="003A5558">
        <w:rPr>
          <w:rFonts w:cs="Kalimati"/>
          <w:sz w:val="20"/>
          <w:szCs w:val="20"/>
          <w:cs/>
          <w:lang w:bidi="hi-IN"/>
        </w:rPr>
        <w:t xml:space="preserve">ः (१) कुनै मुद्दाको कारबाही गर्दै लैजांदा सो मुद्दा यस ऐन अन्तर्गतको नदेखिएमा अदालतले कारण सहितको पर्चा खडा गरी सो मुद्दाको </w:t>
      </w:r>
      <w:r w:rsidR="005A3C8E">
        <w:rPr>
          <w:rFonts w:cs="Kalimati"/>
          <w:sz w:val="20"/>
          <w:szCs w:val="20"/>
          <w:cs/>
          <w:lang w:bidi="hi-IN"/>
        </w:rPr>
        <w:t>बाँकी</w:t>
      </w:r>
      <w:r w:rsidRPr="003A5558">
        <w:rPr>
          <w:rFonts w:cs="Kalimati"/>
          <w:sz w:val="20"/>
          <w:szCs w:val="20"/>
          <w:cs/>
          <w:lang w:bidi="hi-IN"/>
        </w:rPr>
        <w:t xml:space="preserve"> कारबाहीमा अन्य प्रचलित नेपाल कानून बमोजिमको सामान्य कार्यविधि अपनाउनु</w:t>
      </w:r>
      <w:r w:rsidR="007D6117">
        <w:rPr>
          <w:rFonts w:cs="Kalimati"/>
          <w:sz w:val="20"/>
          <w:szCs w:val="20"/>
          <w:cs/>
          <w:lang w:bidi="hi-IN"/>
        </w:rPr>
        <w:t xml:space="preserve">पर्छ </w:t>
      </w:r>
      <w:r w:rsidRPr="003A5558">
        <w:rPr>
          <w:rFonts w:cs="Kalimati"/>
          <w:sz w:val="20"/>
          <w:szCs w:val="20"/>
          <w:cs/>
          <w:lang w:bidi="hi-IN"/>
        </w:rPr>
        <w:t>।</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२) कुनै मुद्दामा केही कुरा यस ऐन अन्तर्गत पर्ने र केही कुरामा अन्य प्रचलित नेपाल कानून बमोजिमको कार्यविधि अपनाउनु पर्ने देखिएमा सो पूरै मुद्दाको कारबाहीमा अन्य प्रचलित नेपाल कानून बमोजिमको कार्यविधि अपनाउनु</w:t>
      </w:r>
      <w:r w:rsidR="007D6117">
        <w:rPr>
          <w:rFonts w:cs="Kalimati"/>
          <w:sz w:val="20"/>
          <w:szCs w:val="20"/>
          <w:cs/>
          <w:lang w:bidi="hi-IN"/>
        </w:rPr>
        <w:t xml:space="preserve">पर्छ </w:t>
      </w:r>
      <w:r w:rsidRPr="003A5558">
        <w:rPr>
          <w:rFonts w:cs="Kalimati"/>
          <w:sz w:val="20"/>
          <w:szCs w:val="20"/>
          <w:cs/>
          <w:lang w:bidi="hi-IN"/>
        </w:rPr>
        <w:t>।</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१३.</w:t>
      </w:r>
      <w:r w:rsidRPr="003A5558">
        <w:rPr>
          <w:rFonts w:cs="Kalimati"/>
          <w:sz w:val="20"/>
          <w:szCs w:val="20"/>
          <w:cs/>
          <w:lang w:bidi="hi-IN"/>
        </w:rPr>
        <w:tab/>
      </w:r>
      <w:r w:rsidRPr="00EB1078">
        <w:rPr>
          <w:rFonts w:cs="Kalimati"/>
          <w:sz w:val="20"/>
          <w:szCs w:val="20"/>
          <w:u w:val="single"/>
          <w:cs/>
          <w:lang w:bidi="hi-IN"/>
        </w:rPr>
        <w:t>नियम बनाउने अधिकार</w:t>
      </w:r>
      <w:r w:rsidRPr="003A5558">
        <w:rPr>
          <w:rFonts w:cs="Kalimati"/>
          <w:sz w:val="20"/>
          <w:szCs w:val="20"/>
          <w:cs/>
          <w:lang w:bidi="hi-IN"/>
        </w:rPr>
        <w:t xml:space="preserve">ः यो ऐनको उद्देश्य कार्यान्वित गर्नको लागि </w:t>
      </w:r>
      <w:r w:rsidRPr="00EB1078">
        <w:rPr>
          <w:rFonts w:cs="Kalimati"/>
          <w:spacing w:val="-6"/>
          <w:sz w:val="20"/>
          <w:szCs w:val="20"/>
          <w:cs/>
          <w:lang w:bidi="hi-IN"/>
        </w:rPr>
        <w:t>नेपाल सरकारले सर्वोच्च अदालतको सल्लाह लिई नियम बनाउन सक्नेछ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१४.</w:t>
      </w:r>
      <w:r w:rsidRPr="003A5558">
        <w:rPr>
          <w:rFonts w:cs="Kalimati"/>
          <w:sz w:val="20"/>
          <w:szCs w:val="20"/>
          <w:cs/>
          <w:lang w:bidi="hi-IN"/>
        </w:rPr>
        <w:tab/>
      </w:r>
      <w:r w:rsidRPr="00EB1078">
        <w:rPr>
          <w:rFonts w:cs="Kalimati"/>
          <w:sz w:val="20"/>
          <w:szCs w:val="20"/>
          <w:u w:val="single"/>
          <w:cs/>
          <w:lang w:bidi="hi-IN"/>
        </w:rPr>
        <w:t>बचाउ र खारेजी</w:t>
      </w:r>
      <w:r w:rsidRPr="003A5558">
        <w:rPr>
          <w:rFonts w:cs="Kalimati"/>
          <w:sz w:val="20"/>
          <w:szCs w:val="20"/>
          <w:cs/>
          <w:lang w:bidi="hi-IN"/>
        </w:rPr>
        <w:t xml:space="preserve">ः (१) यस ऐन बमोजिमको कार्यविधि अपनाउनु पर्ने मुद्दामा सो बमोजिमको कार्यविधि नअपनाई अन्य प्रचलित नेपाल कानून बमोजिमको सामान्य कार्यविधि अपनाएको रहेछ भने पनि सो कारणले मात्र भैसकेको कारबाही बदर हुने छैन ।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 xml:space="preserve">२) यस ऐन बमोजिम हेरिने मुद्दामा यो ऐन र यस ऐन अन्तर्गत बनेको नियममा लेखिएदेखि बाहेकका कार्यविधि सम्बन्धी अन्य कुराहरु प्रचलित नेपाल कानून बमोजिम हुनेछ । </w:t>
      </w:r>
    </w:p>
    <w:p w:rsidR="00E4732E" w:rsidRPr="003A5558" w:rsidRDefault="00E4732E" w:rsidP="00602D2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३) देहायका नेपाल ऐन खारेज गरिएका छन्ः</w:t>
      </w:r>
      <w:r w:rsidRPr="003A5558">
        <w:rPr>
          <w:rFonts w:cs="Kalimati"/>
          <w:sz w:val="20"/>
          <w:szCs w:val="20"/>
        </w:rPr>
        <w:t>–</w:t>
      </w:r>
    </w:p>
    <w:p w:rsidR="00E4732E" w:rsidRPr="003A5558" w:rsidRDefault="00E4732E" w:rsidP="00EB1078">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t>तथ्यांक ऐन</w:t>
      </w:r>
      <w:r w:rsidRPr="003A5558">
        <w:rPr>
          <w:rFonts w:cs="Kalimati"/>
          <w:sz w:val="20"/>
          <w:szCs w:val="20"/>
        </w:rPr>
        <w:t xml:space="preserve">, </w:t>
      </w:r>
      <w:r w:rsidRPr="003A5558">
        <w:rPr>
          <w:rFonts w:cs="Kalimati"/>
          <w:sz w:val="20"/>
          <w:szCs w:val="20"/>
          <w:cs/>
          <w:lang w:bidi="hi-IN"/>
        </w:rPr>
        <w:t xml:space="preserve">२०१५ को दफा १० को उपदफा (२) मा रहेको </w:t>
      </w:r>
      <w:r w:rsidRPr="003A5558">
        <w:rPr>
          <w:rFonts w:cs="Kalimati"/>
          <w:sz w:val="20"/>
          <w:szCs w:val="20"/>
        </w:rPr>
        <w:t>“</w:t>
      </w:r>
      <w:r w:rsidRPr="003A5558">
        <w:rPr>
          <w:rFonts w:cs="Kalimati"/>
          <w:sz w:val="20"/>
          <w:szCs w:val="20"/>
          <w:cs/>
          <w:lang w:bidi="hi-IN"/>
        </w:rPr>
        <w:t xml:space="preserve">यो ऐन अन्तर्गतको कसूर सम्बन्धी कारबाही ठाडो </w:t>
      </w:r>
      <w:r w:rsidR="00970DC2">
        <w:rPr>
          <w:rFonts w:cs="Kalimati"/>
          <w:sz w:val="20"/>
          <w:szCs w:val="20"/>
          <w:cs/>
          <w:lang w:bidi="hi-IN"/>
        </w:rPr>
        <w:t>जाँच</w:t>
      </w:r>
      <w:r w:rsidRPr="003A5558">
        <w:rPr>
          <w:rFonts w:cs="Kalimati"/>
          <w:sz w:val="20"/>
          <w:szCs w:val="20"/>
          <w:cs/>
          <w:lang w:bidi="hi-IN"/>
        </w:rPr>
        <w:t>बुझद्वारा गरिनेछ</w:t>
      </w:r>
      <w:r w:rsidRPr="003A5558">
        <w:rPr>
          <w:rFonts w:cs="Kalimati"/>
          <w:sz w:val="20"/>
          <w:szCs w:val="20"/>
        </w:rPr>
        <w:t xml:space="preserve">” </w:t>
      </w:r>
      <w:r w:rsidRPr="003A5558">
        <w:rPr>
          <w:rFonts w:cs="Kalimati"/>
          <w:sz w:val="20"/>
          <w:szCs w:val="20"/>
          <w:cs/>
          <w:lang w:bidi="hi-IN"/>
        </w:rPr>
        <w:t>भन्ने वाक्यांश ।</w:t>
      </w:r>
    </w:p>
    <w:p w:rsidR="00E4732E" w:rsidRPr="003A5558" w:rsidRDefault="00E4732E" w:rsidP="00EB1078">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t>जग्गा प्राप्ति ऐन</w:t>
      </w:r>
      <w:r w:rsidRPr="003A5558">
        <w:rPr>
          <w:rFonts w:cs="Kalimati"/>
          <w:sz w:val="20"/>
          <w:szCs w:val="20"/>
        </w:rPr>
        <w:t xml:space="preserve">, </w:t>
      </w:r>
      <w:r w:rsidRPr="003A5558">
        <w:rPr>
          <w:rFonts w:cs="Kalimati"/>
          <w:sz w:val="20"/>
          <w:szCs w:val="20"/>
          <w:cs/>
          <w:lang w:bidi="hi-IN"/>
        </w:rPr>
        <w:t xml:space="preserve">२०१८ को दफा १२ मा रहेको </w:t>
      </w:r>
      <w:r w:rsidRPr="003A5558">
        <w:rPr>
          <w:rFonts w:cs="Kalimati"/>
          <w:sz w:val="20"/>
          <w:szCs w:val="20"/>
        </w:rPr>
        <w:t>“</w:t>
      </w:r>
      <w:r w:rsidRPr="003A5558">
        <w:rPr>
          <w:rFonts w:cs="Kalimati"/>
          <w:sz w:val="20"/>
          <w:szCs w:val="20"/>
          <w:cs/>
          <w:lang w:bidi="hi-IN"/>
        </w:rPr>
        <w:t>ठाडो</w:t>
      </w:r>
      <w:r w:rsidRPr="003A5558">
        <w:rPr>
          <w:rFonts w:cs="Kalimati"/>
          <w:sz w:val="20"/>
          <w:szCs w:val="20"/>
        </w:rPr>
        <w:t xml:space="preserve">” </w:t>
      </w:r>
      <w:r w:rsidRPr="003A5558">
        <w:rPr>
          <w:rFonts w:cs="Kalimati"/>
          <w:sz w:val="20"/>
          <w:szCs w:val="20"/>
          <w:cs/>
          <w:lang w:bidi="hi-IN"/>
        </w:rPr>
        <w:t>भन्ने शब्द र दफा २६ ।</w:t>
      </w:r>
    </w:p>
    <w:p w:rsidR="00E4732E" w:rsidRPr="003A5558" w:rsidRDefault="00E4732E" w:rsidP="00EB1078">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ग)</w:t>
      </w:r>
      <w:r w:rsidRPr="003A5558">
        <w:rPr>
          <w:rFonts w:cs="Kalimati"/>
          <w:sz w:val="20"/>
          <w:szCs w:val="20"/>
          <w:cs/>
          <w:lang w:bidi="hi-IN"/>
        </w:rPr>
        <w:tab/>
        <w:t>वन ऐन</w:t>
      </w:r>
      <w:r w:rsidRPr="003A5558">
        <w:rPr>
          <w:rFonts w:cs="Kalimati"/>
          <w:sz w:val="20"/>
          <w:szCs w:val="20"/>
        </w:rPr>
        <w:t xml:space="preserve">, </w:t>
      </w:r>
      <w:r w:rsidRPr="003A5558">
        <w:rPr>
          <w:rFonts w:cs="Kalimati"/>
          <w:sz w:val="20"/>
          <w:szCs w:val="20"/>
          <w:cs/>
          <w:lang w:bidi="hi-IN"/>
        </w:rPr>
        <w:t>२०१८ को दफा ९</w:t>
      </w:r>
      <w:r w:rsidRPr="003A5558">
        <w:rPr>
          <w:rFonts w:cs="Kalimati"/>
          <w:sz w:val="20"/>
          <w:szCs w:val="20"/>
        </w:rPr>
        <w:t xml:space="preserve">, </w:t>
      </w:r>
      <w:r w:rsidRPr="003A5558">
        <w:rPr>
          <w:rFonts w:cs="Kalimati"/>
          <w:sz w:val="20"/>
          <w:szCs w:val="20"/>
          <w:cs/>
          <w:lang w:bidi="hi-IN"/>
        </w:rPr>
        <w:t xml:space="preserve">दफा १५ को उपदफा (२) र दफा ५६ को उपदफा (१) मा रहेको </w:t>
      </w:r>
      <w:r w:rsidRPr="003A5558">
        <w:rPr>
          <w:rFonts w:cs="Kalimati"/>
          <w:sz w:val="20"/>
          <w:szCs w:val="20"/>
        </w:rPr>
        <w:t>“</w:t>
      </w:r>
      <w:r w:rsidRPr="003A5558">
        <w:rPr>
          <w:rFonts w:cs="Kalimati"/>
          <w:sz w:val="20"/>
          <w:szCs w:val="20"/>
          <w:cs/>
          <w:lang w:bidi="hi-IN"/>
        </w:rPr>
        <w:t>ठाडो</w:t>
      </w:r>
      <w:r w:rsidRPr="003A5558">
        <w:rPr>
          <w:rFonts w:cs="Kalimati"/>
          <w:sz w:val="20"/>
          <w:szCs w:val="20"/>
        </w:rPr>
        <w:t xml:space="preserve">” </w:t>
      </w:r>
      <w:r w:rsidRPr="003A5558">
        <w:rPr>
          <w:rFonts w:cs="Kalimati"/>
          <w:sz w:val="20"/>
          <w:szCs w:val="20"/>
          <w:cs/>
          <w:lang w:bidi="hi-IN"/>
        </w:rPr>
        <w:t>भन्ने शब्दहरु र दफा १८ ।</w:t>
      </w:r>
    </w:p>
    <w:p w:rsidR="00E4732E" w:rsidRPr="003A5558" w:rsidRDefault="00E4732E" w:rsidP="00EB1078">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घ)</w:t>
      </w:r>
      <w:r w:rsidRPr="003A5558">
        <w:rPr>
          <w:rFonts w:cs="Kalimati"/>
          <w:sz w:val="20"/>
          <w:szCs w:val="20"/>
          <w:cs/>
          <w:lang w:bidi="hi-IN"/>
        </w:rPr>
        <w:tab/>
      </w:r>
      <w:r w:rsidR="00EB1078">
        <w:rPr>
          <w:rFonts w:cs="Kalimati"/>
          <w:sz w:val="20"/>
          <w:szCs w:val="20"/>
          <w:cs/>
          <w:lang w:bidi="hi-IN"/>
        </w:rPr>
        <w:t>गाउँ</w:t>
      </w:r>
      <w:r w:rsidRPr="003A5558">
        <w:rPr>
          <w:rFonts w:cs="Kalimati"/>
          <w:sz w:val="20"/>
          <w:szCs w:val="20"/>
          <w:cs/>
          <w:lang w:bidi="hi-IN"/>
        </w:rPr>
        <w:t>पञ्चायत ऐन</w:t>
      </w:r>
      <w:r w:rsidRPr="003A5558">
        <w:rPr>
          <w:rFonts w:cs="Kalimati"/>
          <w:sz w:val="20"/>
          <w:szCs w:val="20"/>
        </w:rPr>
        <w:t xml:space="preserve">, </w:t>
      </w:r>
      <w:r w:rsidRPr="003A5558">
        <w:rPr>
          <w:rFonts w:cs="Kalimati"/>
          <w:sz w:val="20"/>
          <w:szCs w:val="20"/>
          <w:cs/>
          <w:lang w:bidi="hi-IN"/>
        </w:rPr>
        <w:t>२०१८ को दफा ४९</w:t>
      </w:r>
      <w:r w:rsidRPr="003A5558">
        <w:rPr>
          <w:rFonts w:cs="Kalimati"/>
          <w:sz w:val="20"/>
          <w:szCs w:val="20"/>
        </w:rPr>
        <w:t xml:space="preserve">, </w:t>
      </w:r>
      <w:r w:rsidRPr="003A5558">
        <w:rPr>
          <w:rFonts w:cs="Kalimati"/>
          <w:sz w:val="20"/>
          <w:szCs w:val="20"/>
          <w:cs/>
          <w:lang w:bidi="hi-IN"/>
        </w:rPr>
        <w:t>५०</w:t>
      </w:r>
      <w:r w:rsidRPr="003A5558">
        <w:rPr>
          <w:rFonts w:cs="Kalimati"/>
          <w:sz w:val="20"/>
          <w:szCs w:val="20"/>
        </w:rPr>
        <w:t xml:space="preserve">, </w:t>
      </w:r>
      <w:r w:rsidRPr="003A5558">
        <w:rPr>
          <w:rFonts w:cs="Kalimati"/>
          <w:sz w:val="20"/>
          <w:szCs w:val="20"/>
          <w:cs/>
          <w:lang w:bidi="hi-IN"/>
        </w:rPr>
        <w:t>५१</w:t>
      </w:r>
      <w:r w:rsidRPr="003A5558">
        <w:rPr>
          <w:rFonts w:cs="Kalimati"/>
          <w:sz w:val="20"/>
          <w:szCs w:val="20"/>
        </w:rPr>
        <w:t xml:space="preserve">, </w:t>
      </w:r>
      <w:r w:rsidRPr="003A5558">
        <w:rPr>
          <w:rFonts w:cs="Kalimati"/>
          <w:sz w:val="20"/>
          <w:szCs w:val="20"/>
          <w:cs/>
          <w:lang w:bidi="hi-IN"/>
        </w:rPr>
        <w:t>५३ र ५४ ।</w:t>
      </w:r>
    </w:p>
    <w:p w:rsidR="00E4732E" w:rsidRPr="003A5558" w:rsidRDefault="00E4732E" w:rsidP="00EB1078">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ङ)</w:t>
      </w:r>
      <w:r w:rsidRPr="003A5558">
        <w:rPr>
          <w:rFonts w:cs="Kalimati"/>
          <w:sz w:val="20"/>
          <w:szCs w:val="20"/>
          <w:cs/>
          <w:lang w:bidi="hi-IN"/>
        </w:rPr>
        <w:tab/>
        <w:t>भिक्षा माग्ने (निषेध) ऐन</w:t>
      </w:r>
      <w:r w:rsidRPr="003A5558">
        <w:rPr>
          <w:rFonts w:cs="Kalimati"/>
          <w:sz w:val="20"/>
          <w:szCs w:val="20"/>
        </w:rPr>
        <w:t xml:space="preserve">, </w:t>
      </w:r>
      <w:r w:rsidRPr="003A5558">
        <w:rPr>
          <w:rFonts w:cs="Kalimati"/>
          <w:sz w:val="20"/>
          <w:szCs w:val="20"/>
          <w:cs/>
          <w:lang w:bidi="hi-IN"/>
        </w:rPr>
        <w:t xml:space="preserve">२०१८ को दफा ३ मा रहेको </w:t>
      </w:r>
      <w:r w:rsidRPr="003A5558">
        <w:rPr>
          <w:rFonts w:cs="Kalimati"/>
          <w:sz w:val="20"/>
          <w:szCs w:val="20"/>
        </w:rPr>
        <w:t>“</w:t>
      </w:r>
      <w:r w:rsidRPr="003A5558">
        <w:rPr>
          <w:rFonts w:cs="Kalimati"/>
          <w:sz w:val="20"/>
          <w:szCs w:val="20"/>
          <w:cs/>
          <w:lang w:bidi="hi-IN"/>
        </w:rPr>
        <w:t>फौजदारी मुद्दा सरहको ठाडो</w:t>
      </w:r>
      <w:r w:rsidRPr="003A5558">
        <w:rPr>
          <w:rFonts w:cs="Kalimati"/>
          <w:sz w:val="20"/>
          <w:szCs w:val="20"/>
        </w:rPr>
        <w:t xml:space="preserve">” </w:t>
      </w:r>
      <w:r w:rsidRPr="003A5558">
        <w:rPr>
          <w:rFonts w:cs="Kalimati"/>
          <w:sz w:val="20"/>
          <w:szCs w:val="20"/>
          <w:cs/>
          <w:lang w:bidi="hi-IN"/>
        </w:rPr>
        <w:t>भन्ने वाक्यांश ।</w:t>
      </w:r>
    </w:p>
    <w:p w:rsidR="00E4732E" w:rsidRPr="003A5558" w:rsidRDefault="00E4732E" w:rsidP="00EB1078">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च)</w:t>
      </w:r>
      <w:r w:rsidRPr="003A5558">
        <w:rPr>
          <w:rFonts w:cs="Kalimati"/>
          <w:sz w:val="20"/>
          <w:szCs w:val="20"/>
          <w:cs/>
          <w:lang w:bidi="hi-IN"/>
        </w:rPr>
        <w:tab/>
        <w:t>कम्पनी ऐन</w:t>
      </w:r>
      <w:r w:rsidRPr="003A5558">
        <w:rPr>
          <w:rFonts w:cs="Kalimati"/>
          <w:sz w:val="20"/>
          <w:szCs w:val="20"/>
        </w:rPr>
        <w:t xml:space="preserve">, </w:t>
      </w:r>
      <w:r w:rsidRPr="003A5558">
        <w:rPr>
          <w:rFonts w:cs="Kalimati"/>
          <w:sz w:val="20"/>
          <w:szCs w:val="20"/>
          <w:cs/>
          <w:lang w:bidi="hi-IN"/>
        </w:rPr>
        <w:t xml:space="preserve">२०२१ को दफा १४६ को उपदफा (१) को प्रतिबन्धात्मक वाक्यांशमा रहेको </w:t>
      </w:r>
      <w:r w:rsidRPr="003A5558">
        <w:rPr>
          <w:rFonts w:cs="Kalimati"/>
          <w:sz w:val="20"/>
          <w:szCs w:val="20"/>
        </w:rPr>
        <w:t>“</w:t>
      </w:r>
      <w:r w:rsidRPr="003A5558">
        <w:rPr>
          <w:rFonts w:cs="Kalimati"/>
          <w:sz w:val="20"/>
          <w:szCs w:val="20"/>
          <w:cs/>
          <w:lang w:bidi="hi-IN"/>
        </w:rPr>
        <w:t xml:space="preserve">ठाडो </w:t>
      </w:r>
      <w:r w:rsidR="00970DC2">
        <w:rPr>
          <w:rFonts w:cs="Kalimati"/>
          <w:sz w:val="20"/>
          <w:szCs w:val="20"/>
          <w:cs/>
          <w:lang w:bidi="hi-IN"/>
        </w:rPr>
        <w:t>जाँच</w:t>
      </w:r>
      <w:r w:rsidRPr="003A5558">
        <w:rPr>
          <w:rFonts w:cs="Kalimati"/>
          <w:sz w:val="20"/>
          <w:szCs w:val="20"/>
          <w:cs/>
          <w:lang w:bidi="hi-IN"/>
        </w:rPr>
        <w:t>बुझ र अन्य आवश्यक कारबाही गरी</w:t>
      </w:r>
      <w:r w:rsidRPr="003A5558">
        <w:rPr>
          <w:rFonts w:cs="Kalimati"/>
          <w:sz w:val="20"/>
          <w:szCs w:val="20"/>
        </w:rPr>
        <w:t xml:space="preserve">” </w:t>
      </w:r>
      <w:r w:rsidRPr="003A5558">
        <w:rPr>
          <w:rFonts w:cs="Kalimati"/>
          <w:sz w:val="20"/>
          <w:szCs w:val="20"/>
          <w:cs/>
          <w:lang w:bidi="hi-IN"/>
        </w:rPr>
        <w:t>भन्ने वाक्यांश ।</w:t>
      </w:r>
    </w:p>
    <w:p w:rsidR="00E4732E" w:rsidRPr="003A5558" w:rsidRDefault="00E4732E" w:rsidP="00EB1078">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छ)</w:t>
      </w:r>
      <w:r w:rsidRPr="003A5558">
        <w:rPr>
          <w:rFonts w:cs="Kalimati"/>
          <w:sz w:val="20"/>
          <w:szCs w:val="20"/>
          <w:cs/>
          <w:lang w:bidi="hi-IN"/>
        </w:rPr>
        <w:tab/>
        <w:t>राजमार्ग निर्माण ऐन</w:t>
      </w:r>
      <w:r w:rsidRPr="003A5558">
        <w:rPr>
          <w:rFonts w:cs="Kalimati"/>
          <w:sz w:val="20"/>
          <w:szCs w:val="20"/>
        </w:rPr>
        <w:t xml:space="preserve">, </w:t>
      </w:r>
      <w:r w:rsidRPr="003A5558">
        <w:rPr>
          <w:rFonts w:cs="Kalimati"/>
          <w:sz w:val="20"/>
          <w:szCs w:val="20"/>
          <w:cs/>
          <w:lang w:bidi="hi-IN"/>
        </w:rPr>
        <w:t xml:space="preserve">२०२१ को दफा ९ मा रहेको </w:t>
      </w:r>
      <w:r w:rsidRPr="003A5558">
        <w:rPr>
          <w:rFonts w:cs="Kalimati"/>
          <w:sz w:val="20"/>
          <w:szCs w:val="20"/>
        </w:rPr>
        <w:t>“</w:t>
      </w:r>
      <w:r w:rsidRPr="003A5558">
        <w:rPr>
          <w:rFonts w:cs="Kalimati"/>
          <w:sz w:val="20"/>
          <w:szCs w:val="20"/>
          <w:cs/>
          <w:lang w:bidi="hi-IN"/>
        </w:rPr>
        <w:t>र यस सम्बन्धमा</w:t>
      </w:r>
      <w:r w:rsidRPr="003A5558">
        <w:rPr>
          <w:rFonts w:cs="Kalimati"/>
          <w:sz w:val="20"/>
          <w:szCs w:val="20"/>
        </w:rPr>
        <w:t xml:space="preserve">” </w:t>
      </w:r>
      <w:r w:rsidRPr="003A5558">
        <w:rPr>
          <w:rFonts w:cs="Kalimati"/>
          <w:sz w:val="20"/>
          <w:szCs w:val="20"/>
          <w:cs/>
          <w:lang w:bidi="hi-IN"/>
        </w:rPr>
        <w:t xml:space="preserve">भन्ने शब्दहरुदेखि </w:t>
      </w:r>
      <w:r w:rsidRPr="003A5558">
        <w:rPr>
          <w:rFonts w:cs="Kalimati"/>
          <w:sz w:val="20"/>
          <w:szCs w:val="20"/>
        </w:rPr>
        <w:t>“</w:t>
      </w:r>
      <w:r w:rsidRPr="003A5558">
        <w:rPr>
          <w:rFonts w:cs="Kalimati"/>
          <w:sz w:val="20"/>
          <w:szCs w:val="20"/>
          <w:cs/>
          <w:lang w:bidi="hi-IN"/>
        </w:rPr>
        <w:t>हुनेछ</w:t>
      </w:r>
      <w:r w:rsidRPr="003A5558">
        <w:rPr>
          <w:rFonts w:cs="Kalimati"/>
          <w:sz w:val="20"/>
          <w:szCs w:val="20"/>
        </w:rPr>
        <w:t xml:space="preserve">” </w:t>
      </w:r>
      <w:r w:rsidRPr="003A5558">
        <w:rPr>
          <w:rFonts w:cs="Kalimati"/>
          <w:sz w:val="20"/>
          <w:szCs w:val="20"/>
          <w:cs/>
          <w:lang w:bidi="hi-IN"/>
        </w:rPr>
        <w:t>भन्ने शब्दहरुसम्म ।</w:t>
      </w:r>
    </w:p>
    <w:p w:rsidR="00E4732E" w:rsidRPr="003A5558" w:rsidRDefault="00E4732E" w:rsidP="00EB1078">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ज)</w:t>
      </w:r>
      <w:r w:rsidRPr="003A5558">
        <w:rPr>
          <w:rFonts w:cs="Kalimati"/>
          <w:sz w:val="20"/>
          <w:szCs w:val="20"/>
          <w:cs/>
          <w:lang w:bidi="hi-IN"/>
        </w:rPr>
        <w:tab/>
        <w:t>पर्यटन उद्योग ऐन</w:t>
      </w:r>
      <w:r w:rsidRPr="003A5558">
        <w:rPr>
          <w:rFonts w:cs="Kalimati"/>
          <w:sz w:val="20"/>
          <w:szCs w:val="20"/>
        </w:rPr>
        <w:t xml:space="preserve">, </w:t>
      </w:r>
      <w:r w:rsidRPr="003A5558">
        <w:rPr>
          <w:rFonts w:cs="Kalimati"/>
          <w:sz w:val="20"/>
          <w:szCs w:val="20"/>
          <w:cs/>
          <w:lang w:bidi="hi-IN"/>
        </w:rPr>
        <w:t xml:space="preserve">२०२१ को दफा ४० को उपदफा (२) मा रहेको </w:t>
      </w:r>
      <w:r w:rsidRPr="003A5558">
        <w:rPr>
          <w:rFonts w:cs="Kalimati"/>
          <w:sz w:val="20"/>
          <w:szCs w:val="20"/>
        </w:rPr>
        <w:t>“</w:t>
      </w:r>
      <w:r w:rsidRPr="003A5558">
        <w:rPr>
          <w:rFonts w:cs="Kalimati"/>
          <w:sz w:val="20"/>
          <w:szCs w:val="20"/>
          <w:cs/>
          <w:lang w:bidi="hi-IN"/>
        </w:rPr>
        <w:t>हुने र त्यस्तो मुद्दामा</w:t>
      </w:r>
      <w:r w:rsidRPr="003A5558">
        <w:rPr>
          <w:rFonts w:cs="Kalimati"/>
          <w:sz w:val="20"/>
          <w:szCs w:val="20"/>
        </w:rPr>
        <w:t xml:space="preserve">” </w:t>
      </w:r>
      <w:r w:rsidRPr="003A5558">
        <w:rPr>
          <w:rFonts w:cs="Kalimati"/>
          <w:sz w:val="20"/>
          <w:szCs w:val="20"/>
          <w:cs/>
          <w:lang w:bidi="hi-IN"/>
        </w:rPr>
        <w:t xml:space="preserve">भन्ने शब्दहरुदेखि </w:t>
      </w:r>
      <w:r w:rsidRPr="003A5558">
        <w:rPr>
          <w:rFonts w:cs="Kalimati"/>
          <w:sz w:val="20"/>
          <w:szCs w:val="20"/>
        </w:rPr>
        <w:t>“</w:t>
      </w:r>
      <w:r w:rsidRPr="003A5558">
        <w:rPr>
          <w:rFonts w:cs="Kalimati"/>
          <w:sz w:val="20"/>
          <w:szCs w:val="20"/>
          <w:cs/>
          <w:lang w:bidi="hi-IN"/>
        </w:rPr>
        <w:t>सबै अधिकार</w:t>
      </w:r>
      <w:r w:rsidRPr="003A5558">
        <w:rPr>
          <w:rFonts w:cs="Kalimati"/>
          <w:sz w:val="20"/>
          <w:szCs w:val="20"/>
        </w:rPr>
        <w:t xml:space="preserve">” </w:t>
      </w:r>
      <w:r w:rsidRPr="003A5558">
        <w:rPr>
          <w:rFonts w:cs="Kalimati"/>
          <w:sz w:val="20"/>
          <w:szCs w:val="20"/>
          <w:cs/>
          <w:lang w:bidi="hi-IN"/>
        </w:rPr>
        <w:t>भन्ने शब्दहरुसम्म ।</w:t>
      </w:r>
    </w:p>
    <w:p w:rsidR="00E4732E" w:rsidRPr="003A5558" w:rsidRDefault="00E4732E" w:rsidP="00EB1078">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झ)</w:t>
      </w:r>
      <w:r w:rsidRPr="003A5558">
        <w:rPr>
          <w:rFonts w:cs="Kalimati"/>
          <w:sz w:val="20"/>
          <w:szCs w:val="20"/>
          <w:cs/>
          <w:lang w:bidi="hi-IN"/>
        </w:rPr>
        <w:tab/>
        <w:t>संस्थान ऐन</w:t>
      </w:r>
      <w:r w:rsidRPr="003A5558">
        <w:rPr>
          <w:rFonts w:cs="Kalimati"/>
          <w:sz w:val="20"/>
          <w:szCs w:val="20"/>
        </w:rPr>
        <w:t xml:space="preserve">, </w:t>
      </w:r>
      <w:r w:rsidRPr="003A5558">
        <w:rPr>
          <w:rFonts w:cs="Kalimati"/>
          <w:sz w:val="20"/>
          <w:szCs w:val="20"/>
          <w:cs/>
          <w:lang w:bidi="hi-IN"/>
        </w:rPr>
        <w:t xml:space="preserve">२०२१ को दफा १५ को उपदफा (२) मा रहेको </w:t>
      </w:r>
      <w:r w:rsidRPr="003A5558">
        <w:rPr>
          <w:rFonts w:cs="Kalimati"/>
          <w:sz w:val="20"/>
          <w:szCs w:val="20"/>
        </w:rPr>
        <w:t>“</w:t>
      </w:r>
      <w:r w:rsidRPr="003A5558">
        <w:rPr>
          <w:rFonts w:cs="Kalimati"/>
          <w:sz w:val="20"/>
          <w:szCs w:val="20"/>
          <w:cs/>
          <w:lang w:bidi="hi-IN"/>
        </w:rPr>
        <w:t>ठाडो</w:t>
      </w:r>
      <w:r w:rsidRPr="003A5558">
        <w:rPr>
          <w:rFonts w:cs="Kalimati"/>
          <w:sz w:val="20"/>
          <w:szCs w:val="20"/>
        </w:rPr>
        <w:t xml:space="preserve">” </w:t>
      </w:r>
      <w:r w:rsidRPr="003A5558">
        <w:rPr>
          <w:rFonts w:cs="Kalimati"/>
          <w:sz w:val="20"/>
          <w:szCs w:val="20"/>
          <w:cs/>
          <w:lang w:bidi="hi-IN"/>
        </w:rPr>
        <w:t>भन्ने शब्द ।</w:t>
      </w:r>
    </w:p>
    <w:p w:rsidR="00E4732E" w:rsidRPr="003A5558" w:rsidRDefault="00E4732E" w:rsidP="00EB1078">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ञ)</w:t>
      </w:r>
      <w:r w:rsidRPr="003A5558">
        <w:rPr>
          <w:rFonts w:cs="Kalimati"/>
          <w:sz w:val="20"/>
          <w:szCs w:val="20"/>
          <w:cs/>
          <w:lang w:bidi="hi-IN"/>
        </w:rPr>
        <w:tab/>
        <w:t>राष्ट्रिय यातायात व्यवस्था ऐन</w:t>
      </w:r>
      <w:r w:rsidRPr="003A5558">
        <w:rPr>
          <w:rFonts w:cs="Kalimati"/>
          <w:sz w:val="20"/>
          <w:szCs w:val="20"/>
        </w:rPr>
        <w:t xml:space="preserve">, </w:t>
      </w:r>
      <w:r w:rsidRPr="003A5558">
        <w:rPr>
          <w:rFonts w:cs="Kalimati"/>
          <w:sz w:val="20"/>
          <w:szCs w:val="20"/>
          <w:cs/>
          <w:lang w:bidi="hi-IN"/>
        </w:rPr>
        <w:t xml:space="preserve">२०२६ को दफा ५ को उपदफा (१) मा रहेको </w:t>
      </w:r>
      <w:r w:rsidRPr="003A5558">
        <w:rPr>
          <w:rFonts w:cs="Kalimati"/>
          <w:sz w:val="20"/>
          <w:szCs w:val="20"/>
        </w:rPr>
        <w:t>“</w:t>
      </w:r>
      <w:r w:rsidRPr="003A5558">
        <w:rPr>
          <w:rFonts w:cs="Kalimati"/>
          <w:sz w:val="20"/>
          <w:szCs w:val="20"/>
          <w:cs/>
          <w:lang w:bidi="hi-IN"/>
        </w:rPr>
        <w:t>ठाडो बुझी</w:t>
      </w:r>
      <w:r w:rsidRPr="003A5558">
        <w:rPr>
          <w:rFonts w:cs="Kalimati"/>
          <w:sz w:val="20"/>
          <w:szCs w:val="20"/>
        </w:rPr>
        <w:t xml:space="preserve">” </w:t>
      </w:r>
      <w:r w:rsidRPr="003A5558">
        <w:rPr>
          <w:rFonts w:cs="Kalimati"/>
          <w:sz w:val="20"/>
          <w:szCs w:val="20"/>
          <w:cs/>
          <w:lang w:bidi="hi-IN"/>
        </w:rPr>
        <w:t>भन्ने शब्दहरु ।</w:t>
      </w:r>
    </w:p>
    <w:p w:rsidR="00E4732E" w:rsidRPr="003A5558" w:rsidRDefault="00E4732E" w:rsidP="00E4732E">
      <w:pPr>
        <w:spacing w:before="120" w:after="120" w:line="240" w:lineRule="auto"/>
        <w:rPr>
          <w:rFonts w:cs="Kalimati"/>
          <w:sz w:val="20"/>
          <w:szCs w:val="20"/>
        </w:rPr>
      </w:pPr>
    </w:p>
    <w:p w:rsidR="00EB1078" w:rsidRDefault="00EB1078">
      <w:pPr>
        <w:rPr>
          <w:rFonts w:cs="Kalimati"/>
          <w:sz w:val="20"/>
          <w:szCs w:val="20"/>
        </w:rPr>
      </w:pPr>
      <w:r>
        <w:rPr>
          <w:rFonts w:cs="Kalimati"/>
          <w:sz w:val="20"/>
          <w:szCs w:val="20"/>
        </w:rPr>
        <w:br w:type="page"/>
      </w:r>
    </w:p>
    <w:p w:rsidR="00E4732E" w:rsidRPr="003A5558" w:rsidRDefault="002C0E9A" w:rsidP="002C0E9A">
      <w:pPr>
        <w:spacing w:before="120" w:after="120" w:line="240" w:lineRule="auto"/>
        <w:jc w:val="center"/>
        <w:rPr>
          <w:rFonts w:cs="Kalimati"/>
          <w:sz w:val="20"/>
          <w:szCs w:val="20"/>
        </w:rPr>
      </w:pPr>
      <w:r w:rsidRPr="00970DC2">
        <w:rPr>
          <w:rStyle w:val="FootnoteReference"/>
          <w:rFonts w:cs="Kalimati"/>
          <w:sz w:val="20"/>
          <w:szCs w:val="20"/>
          <w:vertAlign w:val="baseline"/>
          <w:cs/>
          <w:lang w:bidi="hi-IN"/>
        </w:rPr>
        <w:footnoteReference w:customMarkFollows="1" w:id="13"/>
        <w:sym w:font="Wingdings 2" w:char="F052"/>
      </w:r>
      <w:r w:rsidR="00E4732E" w:rsidRPr="003A5558">
        <w:rPr>
          <w:rFonts w:cs="Kalimati"/>
          <w:sz w:val="20"/>
          <w:szCs w:val="20"/>
          <w:cs/>
          <w:lang w:bidi="hi-IN"/>
        </w:rPr>
        <w:t>अनुसूची</w:t>
      </w:r>
      <w:r w:rsidR="00E4732E" w:rsidRPr="003A5558">
        <w:rPr>
          <w:rFonts w:cs="Kalimati"/>
          <w:sz w:val="20"/>
          <w:szCs w:val="20"/>
        </w:rPr>
        <w:t>–</w:t>
      </w:r>
      <w:r w:rsidR="00E4732E" w:rsidRPr="003A5558">
        <w:rPr>
          <w:rFonts w:cs="Kalimati"/>
          <w:sz w:val="20"/>
          <w:szCs w:val="20"/>
          <w:cs/>
          <w:lang w:bidi="hi-IN"/>
        </w:rPr>
        <w:t>१</w:t>
      </w:r>
    </w:p>
    <w:p w:rsidR="00E4732E" w:rsidRPr="002C0E9A" w:rsidRDefault="00E4732E" w:rsidP="002C0E9A">
      <w:pPr>
        <w:spacing w:before="120" w:after="120" w:line="240" w:lineRule="auto"/>
        <w:jc w:val="center"/>
        <w:rPr>
          <w:rFonts w:cs="Kalimati"/>
          <w:sz w:val="20"/>
          <w:szCs w:val="20"/>
          <w:u w:val="single"/>
        </w:rPr>
      </w:pPr>
      <w:r w:rsidRPr="002C0E9A">
        <w:rPr>
          <w:rFonts w:cs="Kalimati"/>
          <w:sz w:val="20"/>
          <w:szCs w:val="20"/>
          <w:u w:val="single"/>
          <w:cs/>
          <w:lang w:bidi="hi-IN"/>
        </w:rPr>
        <w:t xml:space="preserve">दफा ३ को उपदफा (१) को खण्ड (क) </w:t>
      </w:r>
      <w:r w:rsidR="00F35247" w:rsidRPr="002C0E9A">
        <w:rPr>
          <w:rFonts w:cs="Kalimati"/>
          <w:sz w:val="20"/>
          <w:szCs w:val="20"/>
          <w:u w:val="single"/>
          <w:cs/>
          <w:lang w:bidi="hi-IN"/>
        </w:rPr>
        <w:t xml:space="preserve">सँग </w:t>
      </w:r>
      <w:r w:rsidRPr="002C0E9A">
        <w:rPr>
          <w:rFonts w:cs="Kalimati"/>
          <w:sz w:val="20"/>
          <w:szCs w:val="20"/>
          <w:u w:val="single"/>
          <w:cs/>
          <w:lang w:bidi="hi-IN"/>
        </w:rPr>
        <w:t>सम्बन्धित</w:t>
      </w:r>
    </w:p>
    <w:p w:rsidR="00E4732E" w:rsidRPr="003A5558" w:rsidRDefault="00E4732E" w:rsidP="00E4732E">
      <w:pPr>
        <w:spacing w:before="120" w:after="120" w:line="240" w:lineRule="auto"/>
        <w:rPr>
          <w:rFonts w:cs="Kalimati"/>
          <w:sz w:val="20"/>
          <w:szCs w:val="20"/>
        </w:rPr>
      </w:pP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१.</w:t>
      </w:r>
      <w:r w:rsidRPr="003A5558">
        <w:rPr>
          <w:rFonts w:cs="Kalimati"/>
          <w:sz w:val="20"/>
          <w:szCs w:val="20"/>
          <w:cs/>
          <w:lang w:bidi="hi-IN"/>
        </w:rPr>
        <w:tab/>
        <w:t>नेपाल एजेन्सी सम्बन्धी ऐन</w:t>
      </w:r>
      <w:r w:rsidRPr="003A5558">
        <w:rPr>
          <w:rFonts w:cs="Kalimati"/>
          <w:sz w:val="20"/>
          <w:szCs w:val="20"/>
        </w:rPr>
        <w:t xml:space="preserve">, </w:t>
      </w:r>
      <w:r w:rsidRPr="003A5558">
        <w:rPr>
          <w:rFonts w:cs="Kalimati"/>
          <w:sz w:val="20"/>
          <w:szCs w:val="20"/>
          <w:cs/>
          <w:lang w:bidi="hi-IN"/>
        </w:rPr>
        <w:t>२०१४ अन्तर्गतको मुद्दा</w:t>
      </w:r>
      <w:r w:rsidRPr="003A5558">
        <w:rPr>
          <w:rFonts w:cs="Kalimati"/>
          <w:sz w:val="20"/>
          <w:szCs w:val="20"/>
        </w:rPr>
        <w:t>,</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२.</w:t>
      </w:r>
      <w:r w:rsidRPr="003A5558">
        <w:rPr>
          <w:rFonts w:cs="Kalimati"/>
          <w:sz w:val="20"/>
          <w:szCs w:val="20"/>
          <w:cs/>
          <w:lang w:bidi="hi-IN"/>
        </w:rPr>
        <w:tab/>
        <w:t>रेडियो ऐन</w:t>
      </w:r>
      <w:r w:rsidRPr="003A5558">
        <w:rPr>
          <w:rFonts w:cs="Kalimati"/>
          <w:sz w:val="20"/>
          <w:szCs w:val="20"/>
        </w:rPr>
        <w:t xml:space="preserve">, </w:t>
      </w:r>
      <w:r w:rsidRPr="003A5558">
        <w:rPr>
          <w:rFonts w:cs="Kalimati"/>
          <w:sz w:val="20"/>
          <w:szCs w:val="20"/>
          <w:cs/>
          <w:lang w:bidi="hi-IN"/>
        </w:rPr>
        <w:t>२०१४ अन्तर्गतको मुद्दा</w:t>
      </w:r>
      <w:r w:rsidRPr="003A5558">
        <w:rPr>
          <w:rFonts w:cs="Kalimati"/>
          <w:sz w:val="20"/>
          <w:szCs w:val="20"/>
        </w:rPr>
        <w:t>,</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३.</w:t>
      </w:r>
      <w:r w:rsidRPr="003A5558">
        <w:rPr>
          <w:rFonts w:cs="Kalimati"/>
          <w:sz w:val="20"/>
          <w:szCs w:val="20"/>
          <w:cs/>
          <w:lang w:bidi="hi-IN"/>
        </w:rPr>
        <w:tab/>
        <w:t>पेटेण्ट डिजायन र ट्रेडमार्क ऐन</w:t>
      </w:r>
      <w:r w:rsidRPr="003A5558">
        <w:rPr>
          <w:rFonts w:cs="Kalimati"/>
          <w:sz w:val="20"/>
          <w:szCs w:val="20"/>
        </w:rPr>
        <w:t xml:space="preserve">, </w:t>
      </w:r>
      <w:r w:rsidRPr="003A5558">
        <w:rPr>
          <w:rFonts w:cs="Kalimati"/>
          <w:sz w:val="20"/>
          <w:szCs w:val="20"/>
          <w:cs/>
          <w:lang w:bidi="hi-IN"/>
        </w:rPr>
        <w:t>२०२२ अन्तर्गतको मुद्दा</w:t>
      </w:r>
      <w:r w:rsidRPr="003A5558">
        <w:rPr>
          <w:rFonts w:cs="Kalimati"/>
          <w:sz w:val="20"/>
          <w:szCs w:val="20"/>
        </w:rPr>
        <w:t>,</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४.</w:t>
      </w:r>
      <w:r w:rsidRPr="003A5558">
        <w:rPr>
          <w:rFonts w:cs="Kalimati"/>
          <w:sz w:val="20"/>
          <w:szCs w:val="20"/>
          <w:cs/>
          <w:lang w:bidi="hi-IN"/>
        </w:rPr>
        <w:tab/>
        <w:t>संस्था दर्ता ऐन</w:t>
      </w:r>
      <w:r w:rsidRPr="003A5558">
        <w:rPr>
          <w:rFonts w:cs="Kalimati"/>
          <w:sz w:val="20"/>
          <w:szCs w:val="20"/>
        </w:rPr>
        <w:t xml:space="preserve">, </w:t>
      </w:r>
      <w:r w:rsidRPr="003A5558">
        <w:rPr>
          <w:rFonts w:cs="Kalimati"/>
          <w:sz w:val="20"/>
          <w:szCs w:val="20"/>
          <w:cs/>
          <w:lang w:bidi="hi-IN"/>
        </w:rPr>
        <w:t xml:space="preserve">२०३४ </w:t>
      </w:r>
      <w:r w:rsidR="00F57F53">
        <w:rPr>
          <w:rFonts w:cs="Kalimati"/>
          <w:sz w:val="20"/>
          <w:szCs w:val="20"/>
          <w:cs/>
          <w:lang w:bidi="hi-IN"/>
        </w:rPr>
        <w:t>अन्तर्गत</w:t>
      </w:r>
      <w:r w:rsidRPr="003A5558">
        <w:rPr>
          <w:rFonts w:cs="Kalimati"/>
          <w:sz w:val="20"/>
          <w:szCs w:val="20"/>
          <w:cs/>
          <w:lang w:bidi="hi-IN"/>
        </w:rPr>
        <w:t>को मुद्दा</w:t>
      </w:r>
      <w:r w:rsidRPr="003A5558">
        <w:rPr>
          <w:rFonts w:cs="Kalimati"/>
          <w:sz w:val="20"/>
          <w:szCs w:val="20"/>
        </w:rPr>
        <w:t>,</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५.</w:t>
      </w:r>
      <w:r w:rsidRPr="003A5558">
        <w:rPr>
          <w:rFonts w:cs="Kalimati"/>
          <w:sz w:val="20"/>
          <w:szCs w:val="20"/>
          <w:cs/>
          <w:lang w:bidi="hi-IN"/>
        </w:rPr>
        <w:tab/>
        <w:t>स्टाण्डर्ड नाप र तौल ऐन</w:t>
      </w:r>
      <w:r w:rsidRPr="003A5558">
        <w:rPr>
          <w:rFonts w:cs="Kalimati"/>
          <w:sz w:val="20"/>
          <w:szCs w:val="20"/>
        </w:rPr>
        <w:t xml:space="preserve">, </w:t>
      </w:r>
      <w:r w:rsidRPr="003A5558">
        <w:rPr>
          <w:rFonts w:cs="Kalimati"/>
          <w:sz w:val="20"/>
          <w:szCs w:val="20"/>
          <w:cs/>
          <w:lang w:bidi="hi-IN"/>
        </w:rPr>
        <w:t>२०२५ को दफा ३० अन्तर्गतको मुद्दा</w:t>
      </w:r>
      <w:r w:rsidRPr="003A5558">
        <w:rPr>
          <w:rFonts w:cs="Kalimati"/>
          <w:sz w:val="20"/>
          <w:szCs w:val="20"/>
        </w:rPr>
        <w:t xml:space="preserve">, </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६.</w:t>
      </w:r>
      <w:r w:rsidRPr="003A5558">
        <w:rPr>
          <w:rFonts w:cs="Kalimati"/>
          <w:sz w:val="20"/>
          <w:szCs w:val="20"/>
          <w:cs/>
          <w:lang w:bidi="hi-IN"/>
        </w:rPr>
        <w:tab/>
        <w:t>चिठ्ठा ऐन</w:t>
      </w:r>
      <w:r w:rsidRPr="003A5558">
        <w:rPr>
          <w:rFonts w:cs="Kalimati"/>
          <w:sz w:val="20"/>
          <w:szCs w:val="20"/>
        </w:rPr>
        <w:t xml:space="preserve">, </w:t>
      </w:r>
      <w:r w:rsidR="002C0E9A">
        <w:rPr>
          <w:rFonts w:cs="Kalimati"/>
          <w:sz w:val="20"/>
          <w:szCs w:val="20"/>
          <w:cs/>
          <w:lang w:bidi="hi-IN"/>
        </w:rPr>
        <w:t>२०२५ को दफा ७ अन्तर्गतको</w:t>
      </w:r>
      <w:r w:rsidRPr="003A5558">
        <w:rPr>
          <w:rFonts w:cs="Kalimati"/>
          <w:sz w:val="20"/>
          <w:szCs w:val="20"/>
          <w:cs/>
          <w:lang w:bidi="hi-IN"/>
        </w:rPr>
        <w:t xml:space="preserve"> मुद्दा</w:t>
      </w:r>
      <w:r w:rsidRPr="003A5558">
        <w:rPr>
          <w:rFonts w:cs="Kalimati"/>
          <w:sz w:val="20"/>
          <w:szCs w:val="20"/>
        </w:rPr>
        <w:t xml:space="preserve">, </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७.</w:t>
      </w:r>
      <w:r w:rsidRPr="003A5558">
        <w:rPr>
          <w:rFonts w:cs="Kalimati"/>
          <w:sz w:val="20"/>
          <w:szCs w:val="20"/>
          <w:cs/>
          <w:lang w:bidi="hi-IN"/>
        </w:rPr>
        <w:tab/>
        <w:t>शिक्षा ऐन</w:t>
      </w:r>
      <w:r w:rsidRPr="003A5558">
        <w:rPr>
          <w:rFonts w:cs="Kalimati"/>
          <w:sz w:val="20"/>
          <w:szCs w:val="20"/>
        </w:rPr>
        <w:t xml:space="preserve">, </w:t>
      </w:r>
      <w:r w:rsidRPr="003A5558">
        <w:rPr>
          <w:rFonts w:cs="Kalimati"/>
          <w:sz w:val="20"/>
          <w:szCs w:val="20"/>
          <w:cs/>
          <w:lang w:bidi="hi-IN"/>
        </w:rPr>
        <w:t>२०२८ को दफा १७ अन्तर्गतको मुद्दा</w:t>
      </w:r>
      <w:r w:rsidRPr="003A5558">
        <w:rPr>
          <w:rFonts w:cs="Kalimati"/>
          <w:sz w:val="20"/>
          <w:szCs w:val="20"/>
        </w:rPr>
        <w:t>,</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८.</w:t>
      </w:r>
      <w:r w:rsidRPr="003A5558">
        <w:rPr>
          <w:rFonts w:cs="Kalimati"/>
          <w:sz w:val="20"/>
          <w:szCs w:val="20"/>
          <w:cs/>
          <w:lang w:bidi="hi-IN"/>
        </w:rPr>
        <w:tab/>
        <w:t>पर्यटन ऐन</w:t>
      </w:r>
      <w:r w:rsidRPr="003A5558">
        <w:rPr>
          <w:rFonts w:cs="Kalimati"/>
          <w:sz w:val="20"/>
          <w:szCs w:val="20"/>
        </w:rPr>
        <w:t xml:space="preserve">, </w:t>
      </w:r>
      <w:r w:rsidRPr="003A5558">
        <w:rPr>
          <w:rFonts w:cs="Kalimati"/>
          <w:sz w:val="20"/>
          <w:szCs w:val="20"/>
          <w:cs/>
          <w:lang w:bidi="hi-IN"/>
        </w:rPr>
        <w:t>२०३५ को दफा ४६ अन्तर्गतको मुद्दा</w:t>
      </w:r>
      <w:r w:rsidRPr="003A5558">
        <w:rPr>
          <w:rFonts w:cs="Kalimati"/>
          <w:sz w:val="20"/>
          <w:szCs w:val="20"/>
        </w:rPr>
        <w:t xml:space="preserve">, </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९.</w:t>
      </w:r>
      <w:r w:rsidRPr="003A5558">
        <w:rPr>
          <w:rFonts w:cs="Kalimati"/>
          <w:sz w:val="20"/>
          <w:szCs w:val="20"/>
          <w:cs/>
          <w:lang w:bidi="hi-IN"/>
        </w:rPr>
        <w:tab/>
      </w:r>
      <w:r w:rsidR="00F57F53" w:rsidRPr="00B020D3">
        <w:rPr>
          <w:rStyle w:val="FootnoteReference"/>
          <w:rFonts w:cs="Kalimati"/>
          <w:sz w:val="20"/>
          <w:szCs w:val="20"/>
          <w:vertAlign w:val="baseline"/>
          <w:cs/>
          <w:lang w:bidi="hi-IN"/>
        </w:rPr>
        <w:footnoteReference w:customMarkFollows="1" w:id="14"/>
        <w:sym w:font="Monotype Sorts" w:char="F0A9"/>
      </w:r>
      <w:r w:rsidRPr="00F57F53">
        <w:rPr>
          <w:rFonts w:cs="Kalimati"/>
          <w:sz w:val="20"/>
          <w:szCs w:val="20"/>
          <w:u w:val="single"/>
          <w:cs/>
          <w:lang w:bidi="hi-IN"/>
        </w:rPr>
        <w:t>श्रम ऐन</w:t>
      </w:r>
      <w:r w:rsidRPr="00F57F53">
        <w:rPr>
          <w:rFonts w:cs="Kalimati"/>
          <w:sz w:val="20"/>
          <w:szCs w:val="20"/>
          <w:u w:val="single"/>
        </w:rPr>
        <w:t xml:space="preserve">, </w:t>
      </w:r>
      <w:r w:rsidR="002C0E9A" w:rsidRPr="00F57F53">
        <w:rPr>
          <w:rFonts w:cs="Kalimati"/>
          <w:sz w:val="20"/>
          <w:szCs w:val="20"/>
          <w:u w:val="single"/>
          <w:cs/>
          <w:lang w:bidi="hi-IN"/>
        </w:rPr>
        <w:t>२०</w:t>
      </w:r>
      <w:r w:rsidR="00F57F53">
        <w:rPr>
          <w:rFonts w:cs="Kalimati" w:hint="cs"/>
          <w:sz w:val="20"/>
          <w:szCs w:val="20"/>
          <w:u w:val="single"/>
          <w:cs/>
          <w:lang w:bidi="ne-NP"/>
        </w:rPr>
        <w:t>७४</w:t>
      </w:r>
      <w:r w:rsidR="002C0E9A">
        <w:rPr>
          <w:rFonts w:cs="Kalimati"/>
          <w:sz w:val="20"/>
          <w:szCs w:val="20"/>
          <w:cs/>
          <w:lang w:bidi="hi-IN"/>
        </w:rPr>
        <w:t xml:space="preserve"> अन्त</w:t>
      </w:r>
      <w:r w:rsidR="002C0E9A">
        <w:rPr>
          <w:rFonts w:cs="Kalimati" w:hint="cs"/>
          <w:sz w:val="20"/>
          <w:szCs w:val="20"/>
          <w:cs/>
          <w:lang w:bidi="ne-NP"/>
        </w:rPr>
        <w:t>र्ग</w:t>
      </w:r>
      <w:r w:rsidRPr="003A5558">
        <w:rPr>
          <w:rFonts w:cs="Kalimati"/>
          <w:sz w:val="20"/>
          <w:szCs w:val="20"/>
          <w:cs/>
          <w:lang w:bidi="hi-IN"/>
        </w:rPr>
        <w:t>तको मुद्दा</w:t>
      </w:r>
      <w:r w:rsidRPr="003A5558">
        <w:rPr>
          <w:rFonts w:cs="Kalimati"/>
          <w:sz w:val="20"/>
          <w:szCs w:val="20"/>
        </w:rPr>
        <w:t xml:space="preserve">, </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१०.</w:t>
      </w:r>
      <w:r w:rsidRPr="003A5558">
        <w:rPr>
          <w:rFonts w:cs="Kalimati"/>
          <w:sz w:val="20"/>
          <w:szCs w:val="20"/>
          <w:cs/>
          <w:lang w:bidi="hi-IN"/>
        </w:rPr>
        <w:tab/>
        <w:t xml:space="preserve">प्रचलित कानून बमोजिम </w:t>
      </w:r>
      <w:r w:rsidR="00EB1078">
        <w:rPr>
          <w:rFonts w:cs="Kalimati"/>
          <w:sz w:val="20"/>
          <w:szCs w:val="20"/>
          <w:cs/>
          <w:lang w:bidi="hi-IN"/>
        </w:rPr>
        <w:t>गाउँ</w:t>
      </w:r>
      <w:r w:rsidRPr="003A5558">
        <w:rPr>
          <w:rFonts w:cs="Kalimati"/>
          <w:sz w:val="20"/>
          <w:szCs w:val="20"/>
          <w:cs/>
          <w:lang w:bidi="hi-IN"/>
        </w:rPr>
        <w:t>पालिका वा नगरपालिकाको न्यायिक समितिको अधिकारक्षेत्र भित्रको मुद्दा</w:t>
      </w:r>
      <w:r w:rsidRPr="003A5558">
        <w:rPr>
          <w:rFonts w:cs="Kalimati"/>
          <w:sz w:val="20"/>
          <w:szCs w:val="20"/>
        </w:rPr>
        <w:t>,</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११.</w:t>
      </w:r>
      <w:r w:rsidRPr="003A5558">
        <w:rPr>
          <w:rFonts w:cs="Kalimati"/>
          <w:sz w:val="20"/>
          <w:szCs w:val="20"/>
          <w:cs/>
          <w:lang w:bidi="hi-IN"/>
        </w:rPr>
        <w:tab/>
        <w:t>अन्तःशुल्क ऐन</w:t>
      </w:r>
      <w:r w:rsidRPr="003A5558">
        <w:rPr>
          <w:rFonts w:cs="Kalimati"/>
          <w:sz w:val="20"/>
          <w:szCs w:val="20"/>
        </w:rPr>
        <w:t xml:space="preserve">, </w:t>
      </w:r>
      <w:r w:rsidRPr="003A5558">
        <w:rPr>
          <w:rFonts w:cs="Kalimati"/>
          <w:sz w:val="20"/>
          <w:szCs w:val="20"/>
          <w:cs/>
          <w:lang w:bidi="hi-IN"/>
        </w:rPr>
        <w:t>२०५८ अन्तर्गतको मुद्दा</w:t>
      </w:r>
      <w:r w:rsidRPr="003A5558">
        <w:rPr>
          <w:rFonts w:cs="Kalimati"/>
          <w:sz w:val="20"/>
          <w:szCs w:val="20"/>
        </w:rPr>
        <w:t>,</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१२.</w:t>
      </w:r>
      <w:r w:rsidRPr="003A5558">
        <w:rPr>
          <w:rFonts w:cs="Kalimati"/>
          <w:sz w:val="20"/>
          <w:szCs w:val="20"/>
          <w:cs/>
          <w:lang w:bidi="hi-IN"/>
        </w:rPr>
        <w:tab/>
        <w:t>प्रतिलिपि अधिकार ऐन</w:t>
      </w:r>
      <w:r w:rsidRPr="003A5558">
        <w:rPr>
          <w:rFonts w:cs="Kalimati"/>
          <w:sz w:val="20"/>
          <w:szCs w:val="20"/>
        </w:rPr>
        <w:t xml:space="preserve">, </w:t>
      </w:r>
      <w:r w:rsidRPr="003A5558">
        <w:rPr>
          <w:rFonts w:cs="Kalimati"/>
          <w:sz w:val="20"/>
          <w:szCs w:val="20"/>
          <w:cs/>
          <w:lang w:bidi="hi-IN"/>
        </w:rPr>
        <w:t>२०५९ अन्तर्गतको मुद्दा</w:t>
      </w:r>
      <w:r w:rsidRPr="003A5558">
        <w:rPr>
          <w:rFonts w:cs="Kalimati"/>
          <w:sz w:val="20"/>
          <w:szCs w:val="20"/>
        </w:rPr>
        <w:t>,</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१३.</w:t>
      </w:r>
      <w:r w:rsidRPr="003A5558">
        <w:rPr>
          <w:rFonts w:cs="Kalimati"/>
          <w:sz w:val="20"/>
          <w:szCs w:val="20"/>
          <w:cs/>
          <w:lang w:bidi="hi-IN"/>
        </w:rPr>
        <w:tab/>
        <w:t>कम्पनी ऐन</w:t>
      </w:r>
      <w:r w:rsidRPr="003A5558">
        <w:rPr>
          <w:rFonts w:cs="Kalimati"/>
          <w:sz w:val="20"/>
          <w:szCs w:val="20"/>
        </w:rPr>
        <w:t xml:space="preserve">, </w:t>
      </w:r>
      <w:r w:rsidRPr="003A5558">
        <w:rPr>
          <w:rFonts w:cs="Kalimati"/>
          <w:sz w:val="20"/>
          <w:szCs w:val="20"/>
          <w:cs/>
          <w:lang w:bidi="hi-IN"/>
        </w:rPr>
        <w:t>२०६३ अन्तर्गतको मुद्दा</w:t>
      </w:r>
      <w:r w:rsidRPr="003A5558">
        <w:rPr>
          <w:rFonts w:cs="Kalimati"/>
          <w:sz w:val="20"/>
          <w:szCs w:val="20"/>
        </w:rPr>
        <w:t>,</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 xml:space="preserve">१४. </w:t>
      </w:r>
      <w:r w:rsidRPr="003A5558">
        <w:rPr>
          <w:rFonts w:cs="Kalimati"/>
          <w:sz w:val="20"/>
          <w:szCs w:val="20"/>
          <w:cs/>
          <w:lang w:bidi="hi-IN"/>
        </w:rPr>
        <w:tab/>
      </w:r>
      <w:r w:rsidR="00F57F53">
        <w:rPr>
          <w:rStyle w:val="FootnoteReference"/>
          <w:rFonts w:cs="Kalimati"/>
          <w:sz w:val="20"/>
          <w:szCs w:val="20"/>
          <w:vertAlign w:val="baseline"/>
          <w:lang w:bidi="hi-IN"/>
        </w:rPr>
        <w:sym w:font="Monotype Sorts" w:char="F0A9"/>
      </w:r>
      <w:r w:rsidRPr="00F57F53">
        <w:rPr>
          <w:rFonts w:cs="Kalimati"/>
          <w:sz w:val="20"/>
          <w:szCs w:val="20"/>
          <w:u w:val="single"/>
          <w:cs/>
          <w:lang w:bidi="hi-IN"/>
        </w:rPr>
        <w:t>मुलुकी देवानी संहिता</w:t>
      </w:r>
      <w:r w:rsidRPr="00F57F53">
        <w:rPr>
          <w:rFonts w:cs="Kalimati"/>
          <w:sz w:val="20"/>
          <w:szCs w:val="20"/>
          <w:u w:val="single"/>
        </w:rPr>
        <w:t xml:space="preserve">, </w:t>
      </w:r>
      <w:r w:rsidRPr="00F57F53">
        <w:rPr>
          <w:rFonts w:cs="Kalimati"/>
          <w:sz w:val="20"/>
          <w:szCs w:val="20"/>
          <w:u w:val="single"/>
          <w:cs/>
          <w:lang w:bidi="hi-IN"/>
        </w:rPr>
        <w:t>२०७४</w:t>
      </w:r>
      <w:r w:rsidRPr="003A5558">
        <w:rPr>
          <w:rFonts w:cs="Kalimati"/>
          <w:sz w:val="20"/>
          <w:szCs w:val="20"/>
          <w:cs/>
          <w:lang w:bidi="hi-IN"/>
        </w:rPr>
        <w:t xml:space="preserve"> को</w:t>
      </w:r>
      <w:r w:rsidRPr="003A5558">
        <w:rPr>
          <w:rFonts w:cs="Kalimati"/>
          <w:sz w:val="20"/>
          <w:szCs w:val="20"/>
        </w:rPr>
        <w:t xml:space="preserve">,– </w:t>
      </w:r>
    </w:p>
    <w:p w:rsidR="00E4732E" w:rsidRPr="003A5558" w:rsidRDefault="00E4732E" w:rsidP="002C0E9A">
      <w:pPr>
        <w:spacing w:before="120" w:after="120" w:line="240" w:lineRule="auto"/>
        <w:ind w:left="1134" w:hanging="567"/>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t>भाग ४ को परिच्छेद</w:t>
      </w:r>
      <w:r w:rsidRPr="003A5558">
        <w:rPr>
          <w:rFonts w:cs="Kalimati"/>
          <w:sz w:val="20"/>
          <w:szCs w:val="20"/>
        </w:rPr>
        <w:t>–</w:t>
      </w:r>
      <w:r w:rsidRPr="003A5558">
        <w:rPr>
          <w:rFonts w:cs="Kalimati"/>
          <w:sz w:val="20"/>
          <w:szCs w:val="20"/>
          <w:cs/>
          <w:lang w:bidi="hi-IN"/>
        </w:rPr>
        <w:t>१३ अन्तर्गतको अचल सम्पत्तिको हक सफा सम्बन्धी मुद्दा</w:t>
      </w:r>
      <w:r w:rsidRPr="003A5558">
        <w:rPr>
          <w:rFonts w:cs="Kalimati"/>
          <w:sz w:val="20"/>
          <w:szCs w:val="20"/>
        </w:rPr>
        <w:t>,</w:t>
      </w:r>
    </w:p>
    <w:p w:rsidR="00E4732E" w:rsidRPr="003A5558" w:rsidRDefault="00E4732E" w:rsidP="002C0E9A">
      <w:pPr>
        <w:spacing w:before="120" w:after="120" w:line="240" w:lineRule="auto"/>
        <w:ind w:left="1134"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t>भाग ५ को परिच्छेद</w:t>
      </w:r>
      <w:r w:rsidRPr="003A5558">
        <w:rPr>
          <w:rFonts w:cs="Kalimati"/>
          <w:sz w:val="20"/>
          <w:szCs w:val="20"/>
        </w:rPr>
        <w:t>–</w:t>
      </w:r>
      <w:r w:rsidRPr="003A5558">
        <w:rPr>
          <w:rFonts w:cs="Kalimati"/>
          <w:sz w:val="20"/>
          <w:szCs w:val="20"/>
          <w:cs/>
          <w:lang w:bidi="hi-IN"/>
        </w:rPr>
        <w:t>१४ अन्तर्गतको ज्याला मजुरी सम्बन्धी मुद्दा</w:t>
      </w:r>
      <w:r w:rsidRPr="003A5558">
        <w:rPr>
          <w:rFonts w:cs="Kalimati"/>
          <w:sz w:val="20"/>
          <w:szCs w:val="20"/>
        </w:rPr>
        <w:t>,</w:t>
      </w:r>
    </w:p>
    <w:p w:rsidR="00E4732E" w:rsidRPr="003A5558" w:rsidRDefault="00E4732E" w:rsidP="002C0E9A">
      <w:pPr>
        <w:spacing w:before="120" w:after="120" w:line="240" w:lineRule="auto"/>
        <w:ind w:left="1134" w:hanging="567"/>
        <w:jc w:val="both"/>
        <w:rPr>
          <w:rFonts w:cs="Kalimati"/>
          <w:sz w:val="20"/>
          <w:szCs w:val="20"/>
        </w:rPr>
      </w:pPr>
      <w:r w:rsidRPr="003A5558">
        <w:rPr>
          <w:rFonts w:cs="Kalimati"/>
          <w:sz w:val="20"/>
          <w:szCs w:val="20"/>
        </w:rPr>
        <w:t>(</w:t>
      </w:r>
      <w:r w:rsidRPr="003A5558">
        <w:rPr>
          <w:rFonts w:cs="Kalimati"/>
          <w:sz w:val="20"/>
          <w:szCs w:val="20"/>
          <w:cs/>
          <w:lang w:bidi="hi-IN"/>
        </w:rPr>
        <w:t>ग)</w:t>
      </w:r>
      <w:r w:rsidRPr="003A5558">
        <w:rPr>
          <w:rFonts w:cs="Kalimati"/>
          <w:sz w:val="20"/>
          <w:szCs w:val="20"/>
          <w:cs/>
          <w:lang w:bidi="hi-IN"/>
        </w:rPr>
        <w:tab/>
        <w:t xml:space="preserve">दफा १०० बमोजिम सम्बन्ध विच्छेद </w:t>
      </w:r>
      <w:r w:rsidR="00BC20B7">
        <w:rPr>
          <w:rFonts w:cs="Kalimati"/>
          <w:sz w:val="20"/>
          <w:szCs w:val="20"/>
          <w:cs/>
          <w:lang w:bidi="hi-IN"/>
        </w:rPr>
        <w:t>हुँदा</w:t>
      </w:r>
      <w:r w:rsidRPr="003A5558">
        <w:rPr>
          <w:rFonts w:cs="Kalimati"/>
          <w:sz w:val="20"/>
          <w:szCs w:val="20"/>
          <w:cs/>
          <w:lang w:bidi="hi-IN"/>
        </w:rPr>
        <w:t xml:space="preserve"> अंश नलिई एकमुष्ट रकम वा खर्च भराई दिने सम्बन्धी मुद्दा</w:t>
      </w:r>
      <w:r w:rsidRPr="003A5558">
        <w:rPr>
          <w:rFonts w:cs="Kalimati"/>
          <w:sz w:val="20"/>
          <w:szCs w:val="20"/>
        </w:rPr>
        <w:t>,</w:t>
      </w:r>
    </w:p>
    <w:p w:rsidR="00E4732E" w:rsidRPr="003A5558" w:rsidRDefault="00E4732E" w:rsidP="002C0E9A">
      <w:pPr>
        <w:spacing w:before="120" w:after="120" w:line="240" w:lineRule="auto"/>
        <w:ind w:left="1134" w:hanging="567"/>
        <w:jc w:val="both"/>
        <w:rPr>
          <w:rFonts w:cs="Kalimati"/>
          <w:sz w:val="20"/>
          <w:szCs w:val="20"/>
        </w:rPr>
      </w:pPr>
      <w:r w:rsidRPr="003A5558">
        <w:rPr>
          <w:rFonts w:cs="Kalimati"/>
          <w:sz w:val="20"/>
          <w:szCs w:val="20"/>
        </w:rPr>
        <w:t>(</w:t>
      </w:r>
      <w:r w:rsidRPr="003A5558">
        <w:rPr>
          <w:rFonts w:cs="Kalimati"/>
          <w:sz w:val="20"/>
          <w:szCs w:val="20"/>
          <w:cs/>
          <w:lang w:bidi="hi-IN"/>
        </w:rPr>
        <w:t>घ)</w:t>
      </w:r>
      <w:r w:rsidRPr="003A5558">
        <w:rPr>
          <w:rFonts w:cs="Kalimati"/>
          <w:sz w:val="20"/>
          <w:szCs w:val="20"/>
          <w:cs/>
          <w:lang w:bidi="hi-IN"/>
        </w:rPr>
        <w:tab/>
        <w:t xml:space="preserve">दफा २११ बमोजिम इज्जत आमद अनुसार खान लाउन दिन र आर्थिक हैसियत अनुसार शिक्षा र स्वास्थ्य उपचारको व्यवस्था </w:t>
      </w:r>
      <w:r w:rsidR="00B52BE7">
        <w:rPr>
          <w:rFonts w:cs="Kalimati"/>
          <w:sz w:val="20"/>
          <w:szCs w:val="20"/>
          <w:cs/>
          <w:lang w:bidi="hi-IN"/>
        </w:rPr>
        <w:t xml:space="preserve">गर्नुपर्ने </w:t>
      </w:r>
      <w:r w:rsidRPr="003A5558">
        <w:rPr>
          <w:rFonts w:cs="Kalimati"/>
          <w:sz w:val="20"/>
          <w:szCs w:val="20"/>
          <w:cs/>
          <w:lang w:bidi="hi-IN"/>
        </w:rPr>
        <w:t>मुद्दा</w:t>
      </w:r>
      <w:r w:rsidRPr="003A5558">
        <w:rPr>
          <w:rFonts w:cs="Kalimati"/>
          <w:sz w:val="20"/>
          <w:szCs w:val="20"/>
        </w:rPr>
        <w:t>,</w:t>
      </w:r>
    </w:p>
    <w:p w:rsidR="00E4732E" w:rsidRPr="003A5558" w:rsidRDefault="00E4732E" w:rsidP="002C0E9A">
      <w:pPr>
        <w:spacing w:before="120" w:after="120" w:line="240" w:lineRule="auto"/>
        <w:ind w:left="1134" w:hanging="567"/>
        <w:jc w:val="both"/>
        <w:rPr>
          <w:rFonts w:cs="Kalimati"/>
          <w:sz w:val="20"/>
          <w:szCs w:val="20"/>
        </w:rPr>
      </w:pPr>
      <w:r w:rsidRPr="003A5558">
        <w:rPr>
          <w:rFonts w:cs="Kalimati"/>
          <w:sz w:val="20"/>
          <w:szCs w:val="20"/>
        </w:rPr>
        <w:t>(</w:t>
      </w:r>
      <w:r w:rsidRPr="003A5558">
        <w:rPr>
          <w:rFonts w:cs="Kalimati"/>
          <w:sz w:val="20"/>
          <w:szCs w:val="20"/>
          <w:cs/>
          <w:lang w:bidi="hi-IN"/>
        </w:rPr>
        <w:t>ङ)</w:t>
      </w:r>
      <w:r w:rsidRPr="003A5558">
        <w:rPr>
          <w:rFonts w:cs="Kalimati"/>
          <w:sz w:val="20"/>
          <w:szCs w:val="20"/>
          <w:cs/>
          <w:lang w:bidi="hi-IN"/>
        </w:rPr>
        <w:tab/>
        <w:t>दफा ४०१ विपरीत घर वहालमा बस्ने व्यक्तिलाई हटाएको सम्बन्धी मुद्दा ।</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 xml:space="preserve">१५.  </w:t>
      </w:r>
      <w:r w:rsidR="00A40563" w:rsidRPr="00B020D3">
        <w:rPr>
          <w:rStyle w:val="FootnoteReference"/>
          <w:rFonts w:cs="Kalimati"/>
          <w:sz w:val="20"/>
          <w:szCs w:val="20"/>
          <w:vertAlign w:val="baseline"/>
          <w:cs/>
          <w:lang w:bidi="hi-IN"/>
        </w:rPr>
        <w:footnoteReference w:customMarkFollows="1" w:id="15"/>
        <w:sym w:font="Monotype Sorts" w:char="F0A9"/>
      </w:r>
      <w:r w:rsidRPr="00F57F53">
        <w:rPr>
          <w:rFonts w:cs="Kalimati"/>
          <w:sz w:val="20"/>
          <w:szCs w:val="20"/>
          <w:u w:val="single"/>
          <w:cs/>
          <w:lang w:bidi="hi-IN"/>
        </w:rPr>
        <w:t>मुलुकी अपराध संहिता</w:t>
      </w:r>
      <w:r w:rsidRPr="00F57F53">
        <w:rPr>
          <w:rFonts w:cs="Kalimati"/>
          <w:sz w:val="20"/>
          <w:szCs w:val="20"/>
          <w:u w:val="single"/>
        </w:rPr>
        <w:t xml:space="preserve">, </w:t>
      </w:r>
      <w:r w:rsidRPr="00F57F53">
        <w:rPr>
          <w:rFonts w:cs="Kalimati"/>
          <w:sz w:val="20"/>
          <w:szCs w:val="20"/>
          <w:u w:val="single"/>
          <w:cs/>
          <w:lang w:bidi="hi-IN"/>
        </w:rPr>
        <w:t>२०७४</w:t>
      </w:r>
      <w:r w:rsidRPr="003A5558">
        <w:rPr>
          <w:rFonts w:cs="Kalimati"/>
          <w:sz w:val="20"/>
          <w:szCs w:val="20"/>
          <w:cs/>
          <w:lang w:bidi="hi-IN"/>
        </w:rPr>
        <w:t xml:space="preserve"> को दफा २०१ अन्तर्गत मानवोचित न्यूनतम सुविधा नदिई थुनामा राखेको मुद्दा</w:t>
      </w:r>
      <w:r w:rsidRPr="003A5558">
        <w:rPr>
          <w:rFonts w:cs="Kalimati"/>
          <w:sz w:val="20"/>
          <w:szCs w:val="20"/>
        </w:rPr>
        <w:t>,</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१६.</w:t>
      </w:r>
      <w:r w:rsidRPr="003A5558">
        <w:rPr>
          <w:rFonts w:cs="Kalimati"/>
          <w:sz w:val="20"/>
          <w:szCs w:val="20"/>
          <w:cs/>
          <w:lang w:bidi="hi-IN"/>
        </w:rPr>
        <w:tab/>
        <w:t>प्रचलित कानूनमा संक्षिप्त कार्यविधि ऐन</w:t>
      </w:r>
      <w:r w:rsidRPr="003A5558">
        <w:rPr>
          <w:rFonts w:cs="Kalimati"/>
          <w:sz w:val="20"/>
          <w:szCs w:val="20"/>
        </w:rPr>
        <w:t xml:space="preserve">, </w:t>
      </w:r>
      <w:r w:rsidRPr="003A5558">
        <w:rPr>
          <w:rFonts w:cs="Kalimati"/>
          <w:sz w:val="20"/>
          <w:szCs w:val="20"/>
          <w:cs/>
          <w:lang w:bidi="hi-IN"/>
        </w:rPr>
        <w:t>२०२८ बमोजिमको कार्यविधि अपनाउनु पर्ने भनी तोकिएको मुद्दा ।</w:t>
      </w:r>
    </w:p>
    <w:p w:rsidR="002C0E9A" w:rsidRDefault="002C0E9A">
      <w:pPr>
        <w:rPr>
          <w:rFonts w:cs="Kalimati"/>
          <w:sz w:val="20"/>
          <w:szCs w:val="20"/>
          <w:cs/>
          <w:lang w:bidi="hi-IN"/>
        </w:rPr>
      </w:pPr>
      <w:r>
        <w:rPr>
          <w:rFonts w:cs="Kalimati"/>
          <w:sz w:val="20"/>
          <w:szCs w:val="20"/>
          <w:cs/>
          <w:lang w:bidi="hi-IN"/>
        </w:rPr>
        <w:br w:type="page"/>
      </w:r>
    </w:p>
    <w:p w:rsidR="00E4732E" w:rsidRPr="003A5558" w:rsidRDefault="00E4732E" w:rsidP="002C0E9A">
      <w:pPr>
        <w:spacing w:before="120" w:after="120" w:line="240" w:lineRule="auto"/>
        <w:jc w:val="center"/>
        <w:rPr>
          <w:rFonts w:cs="Kalimati"/>
          <w:sz w:val="20"/>
          <w:szCs w:val="20"/>
        </w:rPr>
      </w:pPr>
      <w:r w:rsidRPr="003A5558">
        <w:rPr>
          <w:rFonts w:cs="Kalimati"/>
          <w:sz w:val="20"/>
          <w:szCs w:val="20"/>
          <w:cs/>
          <w:lang w:bidi="hi-IN"/>
        </w:rPr>
        <w:t>अनुसूची</w:t>
      </w:r>
      <w:r w:rsidRPr="003A5558">
        <w:rPr>
          <w:rFonts w:cs="Kalimati"/>
          <w:sz w:val="20"/>
          <w:szCs w:val="20"/>
        </w:rPr>
        <w:t>–</w:t>
      </w:r>
      <w:r w:rsidRPr="003A5558">
        <w:rPr>
          <w:rFonts w:cs="Kalimati"/>
          <w:sz w:val="20"/>
          <w:szCs w:val="20"/>
          <w:cs/>
          <w:lang w:bidi="hi-IN"/>
        </w:rPr>
        <w:t>२</w:t>
      </w:r>
    </w:p>
    <w:p w:rsidR="00E4732E" w:rsidRPr="002C0E9A" w:rsidRDefault="00E4732E" w:rsidP="002C0E9A">
      <w:pPr>
        <w:spacing w:before="120" w:after="120" w:line="240" w:lineRule="auto"/>
        <w:jc w:val="center"/>
        <w:rPr>
          <w:rFonts w:cs="Kalimati"/>
          <w:sz w:val="20"/>
          <w:szCs w:val="20"/>
          <w:u w:val="single"/>
        </w:rPr>
      </w:pPr>
      <w:r w:rsidRPr="002C0E9A">
        <w:rPr>
          <w:rFonts w:cs="Kalimati"/>
          <w:sz w:val="20"/>
          <w:szCs w:val="20"/>
          <w:u w:val="single"/>
          <w:cs/>
          <w:lang w:bidi="hi-IN"/>
        </w:rPr>
        <w:t xml:space="preserve">दफा ३ को उपदफा (१) को खण्ड (ख) </w:t>
      </w:r>
      <w:r w:rsidR="00F35247" w:rsidRPr="002C0E9A">
        <w:rPr>
          <w:rFonts w:cs="Kalimati"/>
          <w:sz w:val="20"/>
          <w:szCs w:val="20"/>
          <w:u w:val="single"/>
          <w:cs/>
          <w:lang w:bidi="hi-IN"/>
        </w:rPr>
        <w:t xml:space="preserve">सँग </w:t>
      </w:r>
      <w:r w:rsidRPr="002C0E9A">
        <w:rPr>
          <w:rFonts w:cs="Kalimati"/>
          <w:sz w:val="20"/>
          <w:szCs w:val="20"/>
          <w:u w:val="single"/>
          <w:cs/>
          <w:lang w:bidi="hi-IN"/>
        </w:rPr>
        <w:t>सम्बन्धित</w:t>
      </w:r>
    </w:p>
    <w:p w:rsidR="00E4732E" w:rsidRPr="003A5558" w:rsidRDefault="00E4732E" w:rsidP="00E4732E">
      <w:pPr>
        <w:spacing w:before="120" w:after="120" w:line="240" w:lineRule="auto"/>
        <w:rPr>
          <w:rFonts w:cs="Kalimati"/>
          <w:sz w:val="20"/>
          <w:szCs w:val="20"/>
        </w:rPr>
      </w:pP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१.</w:t>
      </w:r>
      <w:r w:rsidRPr="003A5558">
        <w:rPr>
          <w:rFonts w:cs="Kalimati"/>
          <w:sz w:val="20"/>
          <w:szCs w:val="20"/>
          <w:cs/>
          <w:lang w:bidi="hi-IN"/>
        </w:rPr>
        <w:tab/>
        <w:t>अनुसूची</w:t>
      </w:r>
      <w:r w:rsidRPr="003A5558">
        <w:rPr>
          <w:rFonts w:cs="Kalimati"/>
          <w:sz w:val="20"/>
          <w:szCs w:val="20"/>
        </w:rPr>
        <w:t>–</w:t>
      </w:r>
      <w:r w:rsidRPr="003A5558">
        <w:rPr>
          <w:rFonts w:cs="Kalimati"/>
          <w:sz w:val="20"/>
          <w:szCs w:val="20"/>
          <w:cs/>
          <w:lang w:bidi="hi-IN"/>
        </w:rPr>
        <w:t>१ मा उल्लिखित मुद्दा बाहेक अचल सम्पत्ति सम्बन्धी अन्य कुनै मुद्दा ।</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२.</w:t>
      </w:r>
      <w:r w:rsidRPr="003A5558">
        <w:rPr>
          <w:rFonts w:cs="Kalimati"/>
          <w:sz w:val="20"/>
          <w:szCs w:val="20"/>
          <w:cs/>
          <w:lang w:bidi="hi-IN"/>
        </w:rPr>
        <w:tab/>
        <w:t>सन्धिसर्पन सम्बन्धी मुद्दा ।</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३.</w:t>
      </w:r>
      <w:r w:rsidRPr="003A5558">
        <w:rPr>
          <w:rFonts w:cs="Kalimati"/>
          <w:sz w:val="20"/>
          <w:szCs w:val="20"/>
          <w:cs/>
          <w:lang w:bidi="hi-IN"/>
        </w:rPr>
        <w:tab/>
        <w:t>अंश वा अपुताली सम्बन्धी मुद्दा ।</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४.</w:t>
      </w:r>
      <w:r w:rsidRPr="003A5558">
        <w:rPr>
          <w:rFonts w:cs="Kalimati"/>
          <w:sz w:val="20"/>
          <w:szCs w:val="20"/>
          <w:cs/>
          <w:lang w:bidi="hi-IN"/>
        </w:rPr>
        <w:tab/>
        <w:t>नाता सम्बन्ध कायम गराई माग्ने विषयको मुद्दा ।</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५.</w:t>
      </w:r>
      <w:r w:rsidRPr="003A5558">
        <w:rPr>
          <w:rFonts w:cs="Kalimati"/>
          <w:sz w:val="20"/>
          <w:szCs w:val="20"/>
          <w:cs/>
          <w:lang w:bidi="hi-IN"/>
        </w:rPr>
        <w:tab/>
        <w:t>करणीको अपराध सम्बन्धी मुद्दा ।</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६.</w:t>
      </w:r>
      <w:r w:rsidRPr="003A5558">
        <w:rPr>
          <w:rFonts w:cs="Kalimati"/>
          <w:sz w:val="20"/>
          <w:szCs w:val="20"/>
          <w:cs/>
          <w:lang w:bidi="hi-IN"/>
        </w:rPr>
        <w:tab/>
        <w:t>कुनै प्रकारको चोरी सम्बन्धी मुद्दा ।</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७.</w:t>
      </w:r>
      <w:r w:rsidRPr="003A5558">
        <w:rPr>
          <w:rFonts w:cs="Kalimati"/>
          <w:sz w:val="20"/>
          <w:szCs w:val="20"/>
          <w:cs/>
          <w:lang w:bidi="hi-IN"/>
        </w:rPr>
        <w:tab/>
        <w:t>दफा ३ को उपदफा (३) बमोजिम कारबाही चलेकोमा बाहेक जालसाजी वा कीर्ते सम्बन्धी मुद्दा ।</w:t>
      </w:r>
    </w:p>
    <w:p w:rsidR="00E4732E" w:rsidRPr="003A5558" w:rsidRDefault="00E4732E" w:rsidP="002C0E9A">
      <w:pPr>
        <w:spacing w:before="120" w:after="120" w:line="240" w:lineRule="auto"/>
        <w:ind w:left="567" w:hanging="567"/>
        <w:jc w:val="both"/>
        <w:rPr>
          <w:rFonts w:cs="Kalimati"/>
          <w:sz w:val="20"/>
          <w:szCs w:val="20"/>
        </w:rPr>
      </w:pPr>
      <w:r w:rsidRPr="003A5558">
        <w:rPr>
          <w:rFonts w:cs="Kalimati"/>
          <w:sz w:val="20"/>
          <w:szCs w:val="20"/>
          <w:cs/>
          <w:lang w:bidi="hi-IN"/>
        </w:rPr>
        <w:t>८.</w:t>
      </w:r>
      <w:r w:rsidRPr="003A5558">
        <w:rPr>
          <w:rFonts w:cs="Kalimati"/>
          <w:sz w:val="20"/>
          <w:szCs w:val="20"/>
          <w:cs/>
          <w:lang w:bidi="hi-IN"/>
        </w:rPr>
        <w:tab/>
      </w:r>
      <w:r w:rsidR="002C0E9A" w:rsidRPr="002C0E9A">
        <w:rPr>
          <w:rStyle w:val="FootnoteReference"/>
          <w:rFonts w:cs="Kalimati"/>
          <w:sz w:val="20"/>
          <w:szCs w:val="20"/>
          <w:vertAlign w:val="baseline"/>
          <w:cs/>
          <w:lang w:bidi="hi-IN"/>
        </w:rPr>
        <w:footnoteReference w:customMarkFollows="1" w:id="16"/>
        <w:sym w:font="Wingdings 3" w:char="F05B"/>
      </w:r>
      <w:r w:rsidRPr="003A5558">
        <w:rPr>
          <w:rFonts w:cs="Kalimati"/>
          <w:sz w:val="20"/>
          <w:szCs w:val="20"/>
          <w:cs/>
          <w:lang w:bidi="hi-IN"/>
        </w:rPr>
        <w:t>....................</w:t>
      </w:r>
      <w:r w:rsidR="00557555" w:rsidRPr="00557555">
        <w:rPr>
          <w:rStyle w:val="FootnoteReference"/>
          <w:rFonts w:cs="Kalimati"/>
          <w:color w:val="FFFFFF" w:themeColor="background1"/>
          <w:sz w:val="20"/>
          <w:szCs w:val="20"/>
          <w:cs/>
          <w:lang w:bidi="hi-IN"/>
        </w:rPr>
        <w:footnoteReference w:id="17"/>
      </w:r>
    </w:p>
    <w:p w:rsidR="00E4732E" w:rsidRPr="003A5558" w:rsidRDefault="00E4732E" w:rsidP="00E4732E">
      <w:pPr>
        <w:spacing w:before="120" w:after="120" w:line="240" w:lineRule="auto"/>
        <w:rPr>
          <w:rFonts w:cs="Kalimati"/>
          <w:sz w:val="20"/>
          <w:szCs w:val="20"/>
        </w:rPr>
      </w:pPr>
    </w:p>
    <w:p w:rsidR="00E4732E" w:rsidRPr="003A5558" w:rsidRDefault="00E4732E" w:rsidP="00E4732E">
      <w:pPr>
        <w:spacing w:before="120" w:after="120" w:line="240" w:lineRule="auto"/>
        <w:rPr>
          <w:rFonts w:cs="Kalimati"/>
          <w:sz w:val="20"/>
          <w:szCs w:val="20"/>
        </w:rPr>
      </w:pPr>
    </w:p>
    <w:p w:rsidR="002C0E9A" w:rsidRDefault="002C0E9A">
      <w:pPr>
        <w:rPr>
          <w:rFonts w:cs="Kalimati"/>
          <w:sz w:val="20"/>
          <w:szCs w:val="20"/>
          <w:cs/>
          <w:lang w:bidi="hi-IN"/>
        </w:rPr>
      </w:pPr>
      <w:r>
        <w:rPr>
          <w:rFonts w:cs="Kalimati"/>
          <w:sz w:val="20"/>
          <w:szCs w:val="20"/>
          <w:cs/>
          <w:lang w:bidi="hi-IN"/>
        </w:rPr>
        <w:br w:type="page"/>
      </w:r>
    </w:p>
    <w:p w:rsidR="00E4732E" w:rsidRPr="003A5558" w:rsidRDefault="00E4732E" w:rsidP="0072764D">
      <w:pPr>
        <w:spacing w:before="120" w:after="120" w:line="240" w:lineRule="auto"/>
        <w:jc w:val="center"/>
        <w:rPr>
          <w:rFonts w:cs="Kalimati"/>
          <w:sz w:val="20"/>
          <w:szCs w:val="20"/>
        </w:rPr>
      </w:pPr>
      <w:r w:rsidRPr="003A5558">
        <w:rPr>
          <w:rFonts w:cs="Kalimati"/>
          <w:sz w:val="20"/>
          <w:szCs w:val="20"/>
          <w:cs/>
          <w:lang w:bidi="hi-IN"/>
        </w:rPr>
        <w:t>अनुसूची ३</w:t>
      </w:r>
    </w:p>
    <w:p w:rsidR="00E4732E" w:rsidRPr="0072764D" w:rsidRDefault="00E4732E" w:rsidP="0072764D">
      <w:pPr>
        <w:spacing w:before="120" w:after="120" w:line="240" w:lineRule="auto"/>
        <w:jc w:val="center"/>
        <w:rPr>
          <w:rFonts w:cs="Kalimati"/>
          <w:sz w:val="20"/>
          <w:szCs w:val="20"/>
          <w:u w:val="single"/>
        </w:rPr>
      </w:pPr>
      <w:r w:rsidRPr="0072764D">
        <w:rPr>
          <w:rFonts w:cs="Kalimati"/>
          <w:sz w:val="20"/>
          <w:szCs w:val="20"/>
          <w:u w:val="single"/>
          <w:cs/>
          <w:lang w:bidi="hi-IN"/>
        </w:rPr>
        <w:t xml:space="preserve">दफा ७ को उपदफा (१) </w:t>
      </w:r>
      <w:r w:rsidR="00F35247" w:rsidRPr="0072764D">
        <w:rPr>
          <w:rFonts w:cs="Kalimati"/>
          <w:sz w:val="20"/>
          <w:szCs w:val="20"/>
          <w:u w:val="single"/>
          <w:cs/>
          <w:lang w:bidi="hi-IN"/>
        </w:rPr>
        <w:t xml:space="preserve">सँग </w:t>
      </w:r>
      <w:r w:rsidRPr="0072764D">
        <w:rPr>
          <w:rFonts w:cs="Kalimati"/>
          <w:sz w:val="20"/>
          <w:szCs w:val="20"/>
          <w:u w:val="single"/>
          <w:cs/>
          <w:lang w:bidi="hi-IN"/>
        </w:rPr>
        <w:t>सम्बन्धित</w:t>
      </w:r>
    </w:p>
    <w:p w:rsidR="00E4732E" w:rsidRPr="003A5558" w:rsidRDefault="00E4732E" w:rsidP="00E4732E">
      <w:pPr>
        <w:spacing w:before="120" w:after="120" w:line="240" w:lineRule="auto"/>
        <w:rPr>
          <w:rFonts w:cs="Kalimati"/>
          <w:sz w:val="20"/>
          <w:szCs w:val="20"/>
        </w:rPr>
      </w:pPr>
    </w:p>
    <w:p w:rsidR="00E4732E" w:rsidRPr="003A5558" w:rsidRDefault="00E4732E" w:rsidP="0072764D">
      <w:pPr>
        <w:spacing w:before="120" w:after="120" w:line="240" w:lineRule="auto"/>
        <w:jc w:val="both"/>
        <w:rPr>
          <w:rFonts w:cs="Kalimati"/>
          <w:sz w:val="20"/>
          <w:szCs w:val="20"/>
        </w:rPr>
      </w:pPr>
      <w:r w:rsidRPr="003A5558">
        <w:rPr>
          <w:rFonts w:cs="Kalimati"/>
          <w:sz w:val="20"/>
          <w:szCs w:val="20"/>
        </w:rPr>
        <w:t xml:space="preserve">... ... ... ... </w:t>
      </w:r>
      <w:r w:rsidRPr="003A5558">
        <w:rPr>
          <w:rFonts w:cs="Kalimati"/>
          <w:sz w:val="20"/>
          <w:szCs w:val="20"/>
          <w:cs/>
          <w:lang w:bidi="hi-IN"/>
        </w:rPr>
        <w:t>अड्डा</w:t>
      </w:r>
      <w:r w:rsidR="00F57F53">
        <w:rPr>
          <w:rFonts w:cs="Kalimati" w:hint="cs"/>
          <w:sz w:val="20"/>
          <w:szCs w:val="20"/>
          <w:cs/>
          <w:lang w:bidi="ne-NP"/>
        </w:rPr>
        <w:t>/</w:t>
      </w:r>
      <w:r w:rsidRPr="003A5558">
        <w:rPr>
          <w:rFonts w:cs="Kalimati"/>
          <w:sz w:val="20"/>
          <w:szCs w:val="20"/>
          <w:cs/>
          <w:lang w:bidi="hi-IN"/>
        </w:rPr>
        <w:t xml:space="preserve">अदालतबाट जारी भएको ... ... ... ... </w:t>
      </w:r>
      <w:r w:rsidR="00F35247">
        <w:rPr>
          <w:rFonts w:cs="Kalimati"/>
          <w:sz w:val="20"/>
          <w:szCs w:val="20"/>
          <w:cs/>
          <w:lang w:bidi="hi-IN"/>
        </w:rPr>
        <w:t>ठाउँ</w:t>
      </w:r>
      <w:r w:rsidRPr="003A5558">
        <w:rPr>
          <w:rFonts w:cs="Kalimati"/>
          <w:sz w:val="20"/>
          <w:szCs w:val="20"/>
          <w:cs/>
          <w:lang w:bidi="hi-IN"/>
        </w:rPr>
        <w:t xml:space="preserve">बस्ने प्रतिवादी ... ... ... ... का </w:t>
      </w:r>
      <w:r w:rsidR="0072764D">
        <w:rPr>
          <w:rFonts w:cs="Kalimati"/>
          <w:sz w:val="20"/>
          <w:szCs w:val="20"/>
          <w:cs/>
          <w:lang w:bidi="hi-IN"/>
        </w:rPr>
        <w:t>नाउँ</w:t>
      </w:r>
      <w:r w:rsidRPr="003A5558">
        <w:rPr>
          <w:rFonts w:cs="Kalimati"/>
          <w:sz w:val="20"/>
          <w:szCs w:val="20"/>
          <w:cs/>
          <w:lang w:bidi="hi-IN"/>
        </w:rPr>
        <w:t>को सात दिने समाव्हान वा इतलायनामा</w:t>
      </w:r>
    </w:p>
    <w:p w:rsidR="00E4732E" w:rsidRPr="003A5558" w:rsidRDefault="00E4732E" w:rsidP="0072764D">
      <w:pPr>
        <w:spacing w:before="120" w:after="120" w:line="240" w:lineRule="auto"/>
        <w:jc w:val="both"/>
        <w:rPr>
          <w:rFonts w:cs="Kalimati"/>
          <w:sz w:val="20"/>
          <w:szCs w:val="20"/>
        </w:rPr>
      </w:pPr>
      <w:r w:rsidRPr="003A5558">
        <w:rPr>
          <w:rFonts w:cs="Kalimati"/>
          <w:sz w:val="20"/>
          <w:szCs w:val="20"/>
        </w:rPr>
        <w:t xml:space="preserve">... ... ... ... </w:t>
      </w:r>
      <w:r w:rsidR="00F35247">
        <w:rPr>
          <w:rFonts w:cs="Kalimati"/>
          <w:sz w:val="20"/>
          <w:szCs w:val="20"/>
          <w:cs/>
          <w:lang w:bidi="hi-IN"/>
        </w:rPr>
        <w:t>ठाउँ</w:t>
      </w:r>
      <w:r w:rsidRPr="003A5558">
        <w:rPr>
          <w:rFonts w:cs="Kalimati"/>
          <w:sz w:val="20"/>
          <w:szCs w:val="20"/>
          <w:cs/>
          <w:lang w:bidi="hi-IN"/>
        </w:rPr>
        <w:t>बस्ने... ... ... ... ले तपाईको नाममा ... ... ... ... मितिमा ... ... ... ... मुद्दामा यस अड्डा</w:t>
      </w:r>
      <w:r w:rsidR="00F57F53">
        <w:rPr>
          <w:rFonts w:cs="Kalimati" w:hint="cs"/>
          <w:sz w:val="20"/>
          <w:szCs w:val="20"/>
          <w:cs/>
          <w:lang w:bidi="ne-NP"/>
        </w:rPr>
        <w:t>/</w:t>
      </w:r>
      <w:r w:rsidRPr="003A5558">
        <w:rPr>
          <w:rFonts w:cs="Kalimati"/>
          <w:sz w:val="20"/>
          <w:szCs w:val="20"/>
          <w:cs/>
          <w:lang w:bidi="hi-IN"/>
        </w:rPr>
        <w:t>अदालतमा उजूर बयान</w:t>
      </w:r>
      <w:r w:rsidR="00F57F53">
        <w:rPr>
          <w:rFonts w:cs="Kalimati" w:hint="cs"/>
          <w:sz w:val="20"/>
          <w:szCs w:val="20"/>
          <w:cs/>
          <w:lang w:bidi="ne-NP"/>
        </w:rPr>
        <w:t>/</w:t>
      </w:r>
      <w:r w:rsidRPr="003A5558">
        <w:rPr>
          <w:rFonts w:cs="Kalimati"/>
          <w:sz w:val="20"/>
          <w:szCs w:val="20"/>
          <w:cs/>
          <w:lang w:bidi="hi-IN"/>
        </w:rPr>
        <w:t>फिरादपत्र दिएको हुनाले सो उजूर बयान</w:t>
      </w:r>
      <w:r w:rsidR="00F57F53">
        <w:rPr>
          <w:rFonts w:cs="Kalimati" w:hint="cs"/>
          <w:sz w:val="20"/>
          <w:szCs w:val="20"/>
          <w:cs/>
          <w:lang w:bidi="ne-NP"/>
        </w:rPr>
        <w:t>/</w:t>
      </w:r>
      <w:r w:rsidRPr="003A5558">
        <w:rPr>
          <w:rFonts w:cs="Kalimati"/>
          <w:sz w:val="20"/>
          <w:szCs w:val="20"/>
          <w:cs/>
          <w:lang w:bidi="hi-IN"/>
        </w:rPr>
        <w:t>फिरादपत्र र तत्सम्बन्धी लिखत प्रमाणको नक्कल यसै साथ पठाई दिएको छ</w:t>
      </w:r>
      <w:r w:rsidR="00F57F53">
        <w:rPr>
          <w:rFonts w:cs="Kalimati" w:hint="cs"/>
          <w:sz w:val="20"/>
          <w:szCs w:val="20"/>
          <w:cs/>
          <w:lang w:bidi="ne-NP"/>
        </w:rPr>
        <w:t>/</w:t>
      </w:r>
      <w:r w:rsidRPr="003A5558">
        <w:rPr>
          <w:rFonts w:cs="Kalimati"/>
          <w:sz w:val="20"/>
          <w:szCs w:val="20"/>
          <w:cs/>
          <w:lang w:bidi="hi-IN"/>
        </w:rPr>
        <w:t xml:space="preserve">तसर्थ बाटोको म्याद बाहेक सात दिनभित्र प्रतिवादी बयान वा प्रतिउत्तरपत्र दिन </w:t>
      </w:r>
      <w:r w:rsidR="003A5558">
        <w:rPr>
          <w:rFonts w:cs="Kalimati"/>
          <w:sz w:val="20"/>
          <w:szCs w:val="20"/>
          <w:cs/>
          <w:lang w:bidi="hi-IN"/>
        </w:rPr>
        <w:t>आफ्नो</w:t>
      </w:r>
      <w:r w:rsidRPr="003A5558">
        <w:rPr>
          <w:rFonts w:cs="Kalimati"/>
          <w:sz w:val="20"/>
          <w:szCs w:val="20"/>
          <w:cs/>
          <w:lang w:bidi="hi-IN"/>
        </w:rPr>
        <w:t xml:space="preserve"> लिखत प्रमाणको सक्कल नक्कल जो छ सो र सो बमोजिमको एक एक प्रति नक्कल समेत लिई यस अड्डा</w:t>
      </w:r>
      <w:r w:rsidR="0072764D">
        <w:rPr>
          <w:rFonts w:cs="Kalimati" w:hint="cs"/>
          <w:sz w:val="20"/>
          <w:szCs w:val="20"/>
          <w:cs/>
          <w:lang w:bidi="ne-NP"/>
        </w:rPr>
        <w:t>/</w:t>
      </w:r>
      <w:r w:rsidRPr="003A5558">
        <w:rPr>
          <w:rFonts w:cs="Kalimati"/>
          <w:sz w:val="20"/>
          <w:szCs w:val="20"/>
          <w:cs/>
          <w:lang w:bidi="hi-IN"/>
        </w:rPr>
        <w:t>अदालतमा हाजिर हुन आफै नै आउनु होला वा अख्तियारनामा लेखी वारिस पठाउनु होला कानून बमोजिम पुर्पक्ष हुनेछ ।</w:t>
      </w:r>
    </w:p>
    <w:p w:rsidR="00E4732E" w:rsidRPr="003A5558" w:rsidRDefault="00E4732E" w:rsidP="00E4732E">
      <w:pPr>
        <w:spacing w:before="120" w:after="120" w:line="240" w:lineRule="auto"/>
        <w:rPr>
          <w:rFonts w:cs="Kalimati"/>
          <w:sz w:val="20"/>
          <w:szCs w:val="20"/>
        </w:rPr>
      </w:pPr>
    </w:p>
    <w:p w:rsidR="00E4732E" w:rsidRPr="003A5558" w:rsidRDefault="00E4732E" w:rsidP="00E4732E">
      <w:pPr>
        <w:spacing w:before="120" w:after="120" w:line="240" w:lineRule="auto"/>
        <w:rPr>
          <w:rFonts w:cs="Kalimati"/>
          <w:sz w:val="20"/>
          <w:szCs w:val="20"/>
        </w:rPr>
      </w:pPr>
      <w:r w:rsidRPr="003A5558">
        <w:rPr>
          <w:rFonts w:cs="Kalimati"/>
          <w:sz w:val="20"/>
          <w:szCs w:val="20"/>
          <w:cs/>
          <w:lang w:bidi="hi-IN"/>
        </w:rPr>
        <w:t xml:space="preserve">इति संवत्..... साल..... गते रोज..... शुभम् । </w:t>
      </w:r>
    </w:p>
    <w:p w:rsidR="00E4732E" w:rsidRPr="003A5558" w:rsidRDefault="00E4732E" w:rsidP="00E4732E">
      <w:pPr>
        <w:spacing w:before="120" w:after="120" w:line="240" w:lineRule="auto"/>
        <w:rPr>
          <w:rFonts w:cs="Kalimati"/>
          <w:sz w:val="20"/>
          <w:szCs w:val="20"/>
        </w:rPr>
      </w:pPr>
    </w:p>
    <w:p w:rsidR="0072764D" w:rsidRDefault="0072764D">
      <w:pPr>
        <w:rPr>
          <w:rFonts w:cs="Kalimati"/>
          <w:sz w:val="20"/>
          <w:szCs w:val="20"/>
          <w:lang w:bidi="ne-NP"/>
        </w:rPr>
      </w:pPr>
    </w:p>
    <w:p w:rsidR="00D334E1" w:rsidRDefault="00D334E1">
      <w:pPr>
        <w:rPr>
          <w:rFonts w:cs="Kalimati"/>
          <w:sz w:val="20"/>
          <w:szCs w:val="20"/>
          <w:lang w:bidi="ne-NP"/>
        </w:rPr>
      </w:pPr>
    </w:p>
    <w:p w:rsidR="00D334E1" w:rsidRDefault="00D334E1">
      <w:pPr>
        <w:rPr>
          <w:rFonts w:cs="Kalimati"/>
          <w:sz w:val="20"/>
          <w:szCs w:val="20"/>
          <w:lang w:bidi="ne-NP"/>
        </w:rPr>
      </w:pPr>
    </w:p>
    <w:p w:rsidR="00D334E1" w:rsidRDefault="00D334E1">
      <w:pPr>
        <w:rPr>
          <w:rFonts w:cs="Kalimati"/>
          <w:sz w:val="20"/>
          <w:szCs w:val="20"/>
          <w:lang w:bidi="ne-NP"/>
        </w:rPr>
      </w:pPr>
    </w:p>
    <w:p w:rsidR="00D334E1" w:rsidRDefault="00D334E1">
      <w:pPr>
        <w:rPr>
          <w:rFonts w:cs="Kalimati"/>
          <w:sz w:val="20"/>
          <w:szCs w:val="20"/>
          <w:lang w:bidi="ne-NP"/>
        </w:rPr>
      </w:pPr>
    </w:p>
    <w:p w:rsidR="00D334E1" w:rsidRPr="00D334E1" w:rsidRDefault="00D334E1">
      <w:pPr>
        <w:rPr>
          <w:rFonts w:cs="Kalimati"/>
          <w:i/>
          <w:iCs/>
          <w:sz w:val="16"/>
          <w:szCs w:val="16"/>
          <w:cs/>
          <w:lang w:bidi="ne-NP"/>
        </w:rPr>
      </w:pPr>
      <w:r>
        <w:rPr>
          <w:rFonts w:cs="Kalimati" w:hint="cs"/>
          <w:i/>
          <w:iCs/>
          <w:sz w:val="16"/>
          <w:szCs w:val="16"/>
          <w:cs/>
          <w:lang w:bidi="ne-NP"/>
        </w:rPr>
        <w:t xml:space="preserve">                                       </w:t>
      </w:r>
      <w:r w:rsidRPr="00D334E1">
        <w:rPr>
          <w:rFonts w:cs="Kalimati" w:hint="cs"/>
          <w:i/>
          <w:iCs/>
          <w:sz w:val="16"/>
          <w:szCs w:val="16"/>
          <w:cs/>
          <w:lang w:bidi="ne-NP"/>
        </w:rPr>
        <w:t xml:space="preserve">(मिति </w:t>
      </w:r>
      <w:r w:rsidR="00031F32">
        <w:rPr>
          <w:rFonts w:cs="Kalimati" w:hint="cs"/>
          <w:i/>
          <w:iCs/>
          <w:sz w:val="16"/>
          <w:szCs w:val="16"/>
          <w:cs/>
          <w:lang w:bidi="ne-NP"/>
        </w:rPr>
        <w:t>2081।9।20</w:t>
      </w:r>
      <w:r w:rsidRPr="00D334E1">
        <w:rPr>
          <w:rFonts w:cs="Kalimati" w:hint="cs"/>
          <w:i/>
          <w:iCs/>
          <w:sz w:val="16"/>
          <w:szCs w:val="16"/>
          <w:cs/>
          <w:lang w:bidi="ne-NP"/>
        </w:rPr>
        <w:t xml:space="preserve"> गते अद्यावधिक गरेको)</w:t>
      </w:r>
    </w:p>
    <w:sectPr w:rsidR="00D334E1" w:rsidRPr="00D334E1" w:rsidSect="009F436C">
      <w:headerReference w:type="even" r:id="rId8"/>
      <w:headerReference w:type="default" r:id="rId9"/>
      <w:footerReference w:type="default" r:id="rId10"/>
      <w:headerReference w:type="first" r:id="rId11"/>
      <w:pgSz w:w="11907" w:h="16840" w:code="9"/>
      <w:pgMar w:top="3402" w:right="2835" w:bottom="3402" w:left="2835" w:header="720" w:footer="249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71E4" w:rsidRDefault="003471E4" w:rsidP="00E4732E">
      <w:pPr>
        <w:spacing w:after="0" w:line="240" w:lineRule="auto"/>
      </w:pPr>
      <w:r>
        <w:separator/>
      </w:r>
    </w:p>
  </w:endnote>
  <w:endnote w:type="continuationSeparator" w:id="0">
    <w:p w:rsidR="003471E4" w:rsidRDefault="003471E4" w:rsidP="00E47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Nirmala UI"/>
    <w:panose1 w:val="00000400000000000000"/>
    <w:charset w:val="01"/>
    <w:family w:val="roman"/>
    <w:notTrueType/>
    <w:pitch w:val="variable"/>
    <w:sig w:usb0="00002003" w:usb1="00000000" w:usb2="00000000" w:usb3="00000000" w:csb0="00000001" w:csb1="00000000"/>
  </w:font>
  <w:font w:name="Preeti">
    <w:altName w:val="Preeti"/>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
    <w:panose1 w:val="02010600030101010101"/>
    <w:charset w:val="86"/>
    <w:family w:val="auto"/>
    <w:pitch w:val="variable"/>
    <w:sig w:usb0="00000203" w:usb1="288F0000" w:usb2="00000016" w:usb3="00000000" w:csb0="00040001" w:csb1="00000000"/>
  </w:font>
  <w:font w:name="Kalimati">
    <w:altName w:val="Kalimati"/>
    <w:panose1 w:val="00000400000000000000"/>
    <w:charset w:val="01"/>
    <w:family w:val="auto"/>
    <w:pitch w:val="variable"/>
    <w:sig w:usb0="00008000" w:usb1="00000000" w:usb2="00000000" w:usb3="00000000" w:csb0="00000000" w:csb1="00000000"/>
  </w:font>
  <w:font w:name="Himalli">
    <w:panose1 w:val="00000000000000000000"/>
    <w:charset w:val="00"/>
    <w:family w:val="auto"/>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Fontasy Himali">
    <w:altName w:val="Blackadder ITC"/>
    <w:panose1 w:val="04020500000000000000"/>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4701820"/>
      <w:docPartObj>
        <w:docPartGallery w:val="Page Numbers (Bottom of Page)"/>
        <w:docPartUnique/>
      </w:docPartObj>
    </w:sdtPr>
    <w:sdtEndPr>
      <w:rPr>
        <w:rFonts w:ascii="Fontasy Himali" w:hAnsi="Fontasy Himali"/>
        <w:noProof/>
      </w:rPr>
    </w:sdtEndPr>
    <w:sdtContent>
      <w:p w:rsidR="00A553E6" w:rsidRPr="009F436C" w:rsidRDefault="00A553E6">
        <w:pPr>
          <w:pStyle w:val="Footer"/>
          <w:jc w:val="center"/>
          <w:rPr>
            <w:rFonts w:ascii="Fontasy Himali" w:hAnsi="Fontasy Himali"/>
          </w:rPr>
        </w:pPr>
        <w:r w:rsidRPr="009F436C">
          <w:rPr>
            <w:rFonts w:ascii="Fontasy Himali" w:hAnsi="Fontasy Himali" w:cs="Kalimati"/>
            <w:b/>
            <w:bCs/>
            <w:sz w:val="20"/>
            <w:szCs w:val="20"/>
          </w:rPr>
          <w:t>(</w:t>
        </w:r>
        <w:r w:rsidR="008A09BD" w:rsidRPr="009F436C">
          <w:rPr>
            <w:rFonts w:ascii="Fontasy Himali" w:hAnsi="Fontasy Himali" w:cs="Kalimati"/>
            <w:b/>
            <w:bCs/>
            <w:sz w:val="20"/>
            <w:szCs w:val="20"/>
          </w:rPr>
          <w:fldChar w:fldCharType="begin"/>
        </w:r>
        <w:r w:rsidRPr="009F436C">
          <w:rPr>
            <w:rFonts w:ascii="Fontasy Himali" w:hAnsi="Fontasy Himali" w:cs="Kalimati"/>
            <w:b/>
            <w:bCs/>
            <w:sz w:val="20"/>
            <w:szCs w:val="20"/>
          </w:rPr>
          <w:instrText xml:space="preserve"> PAGE   \* MERGEFORMAT </w:instrText>
        </w:r>
        <w:r w:rsidR="008A09BD" w:rsidRPr="009F436C">
          <w:rPr>
            <w:rFonts w:ascii="Fontasy Himali" w:hAnsi="Fontasy Himali" w:cs="Kalimati"/>
            <w:b/>
            <w:bCs/>
            <w:sz w:val="20"/>
            <w:szCs w:val="20"/>
          </w:rPr>
          <w:fldChar w:fldCharType="separate"/>
        </w:r>
        <w:r w:rsidR="00CA65F2">
          <w:rPr>
            <w:rFonts w:ascii="Fontasy Himali" w:hAnsi="Fontasy Himali" w:cs="Kalimati"/>
            <w:b/>
            <w:bCs/>
            <w:noProof/>
            <w:sz w:val="20"/>
            <w:szCs w:val="20"/>
          </w:rPr>
          <w:t>1</w:t>
        </w:r>
        <w:r w:rsidR="008A09BD" w:rsidRPr="009F436C">
          <w:rPr>
            <w:rFonts w:ascii="Fontasy Himali" w:hAnsi="Fontasy Himali" w:cs="Kalimati"/>
            <w:b/>
            <w:bCs/>
            <w:noProof/>
            <w:sz w:val="20"/>
            <w:szCs w:val="20"/>
          </w:rPr>
          <w:fldChar w:fldCharType="end"/>
        </w:r>
        <w:r w:rsidRPr="009F436C">
          <w:rPr>
            <w:rFonts w:ascii="Fontasy Himali" w:hAnsi="Fontasy Himali" w:cs="Kalimati"/>
            <w:b/>
            <w:bCs/>
            <w:noProof/>
            <w:sz w:val="20"/>
            <w:szCs w:val="20"/>
          </w:rPr>
          <w:t>)</w:t>
        </w:r>
      </w:p>
    </w:sdtContent>
  </w:sdt>
  <w:p w:rsidR="00A553E6" w:rsidRDefault="00A553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71E4" w:rsidRDefault="003471E4" w:rsidP="00E4732E">
      <w:pPr>
        <w:spacing w:after="0" w:line="240" w:lineRule="auto"/>
      </w:pPr>
      <w:r>
        <w:separator/>
      </w:r>
    </w:p>
  </w:footnote>
  <w:footnote w:type="continuationSeparator" w:id="0">
    <w:p w:rsidR="003471E4" w:rsidRDefault="003471E4" w:rsidP="00E4732E">
      <w:pPr>
        <w:spacing w:after="0" w:line="240" w:lineRule="auto"/>
      </w:pPr>
      <w:r>
        <w:continuationSeparator/>
      </w:r>
    </w:p>
  </w:footnote>
  <w:footnote w:id="1">
    <w:p w:rsidR="00A553E6" w:rsidRPr="00A553E6" w:rsidRDefault="00A553E6" w:rsidP="00602D27">
      <w:pPr>
        <w:pStyle w:val="FootnoteText"/>
        <w:ind w:left="364" w:hanging="364"/>
        <w:rPr>
          <w:rFonts w:ascii="Times New Roman" w:hAnsi="Times New Roman" w:cs="Kalimati"/>
          <w:u w:val="none"/>
        </w:rPr>
      </w:pPr>
      <w:r w:rsidRPr="00A553E6">
        <w:rPr>
          <w:rStyle w:val="FootnoteReference"/>
          <w:sz w:val="16"/>
          <w:szCs w:val="16"/>
          <w:u w:val="none"/>
          <w:vertAlign w:val="baseline"/>
        </w:rPr>
        <w:sym w:font="Wingdings 3" w:char="F0C5"/>
      </w:r>
      <w:r w:rsidRPr="00A553E6">
        <w:rPr>
          <w:u w:val="none"/>
        </w:rPr>
        <w:tab/>
      </w:r>
      <w:r w:rsidRPr="00A553E6">
        <w:rPr>
          <w:rFonts w:ascii="Himalli" w:hAnsi="Himalli" w:cs="Kalimati" w:hint="cs"/>
          <w:sz w:val="16"/>
          <w:szCs w:val="16"/>
          <w:u w:val="none"/>
          <w:cs/>
          <w:lang w:bidi="hi-IN"/>
        </w:rPr>
        <w:t>यो</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ऐन</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संवत्</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२०६५</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साल</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जेठ</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१५</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गतेदेखि</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लागू</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भएको।</w:t>
      </w:r>
    </w:p>
  </w:footnote>
  <w:footnote w:id="2">
    <w:p w:rsidR="00A553E6" w:rsidRPr="00A553E6" w:rsidRDefault="00A553E6" w:rsidP="00602D27">
      <w:pPr>
        <w:pStyle w:val="FootnoteText"/>
        <w:ind w:left="364" w:hanging="364"/>
        <w:rPr>
          <w:rFonts w:cs="Kalimati"/>
          <w:szCs w:val="18"/>
          <w:u w:val="none"/>
          <w:cs/>
          <w:lang w:bidi="ne-NP"/>
        </w:rPr>
      </w:pPr>
      <w:r w:rsidRPr="00A553E6">
        <w:rPr>
          <w:rStyle w:val="FootnoteReference"/>
          <w:rFonts w:cs="Kalimati"/>
          <w:u w:val="none"/>
          <w:vertAlign w:val="baseline"/>
        </w:rPr>
        <w:sym w:font="Wingdings 3" w:char="F0B3"/>
      </w:r>
      <w:r w:rsidRPr="00A553E6">
        <w:rPr>
          <w:rFonts w:cs="Kalimati"/>
          <w:szCs w:val="18"/>
          <w:u w:val="none"/>
          <w:cs/>
          <w:lang w:bidi="ne-NP"/>
        </w:rPr>
        <w:tab/>
      </w:r>
      <w:r w:rsidRPr="00A553E6">
        <w:rPr>
          <w:rFonts w:ascii="Himalli" w:hAnsi="Himalli" w:cs="Kalimati" w:hint="cs"/>
          <w:sz w:val="16"/>
          <w:szCs w:val="16"/>
          <w:u w:val="none"/>
          <w:cs/>
          <w:lang w:bidi="hi-IN"/>
        </w:rPr>
        <w:t>यो</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ऐन</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संवत्</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२०</w:t>
      </w:r>
      <w:r w:rsidRPr="00A553E6">
        <w:rPr>
          <w:rFonts w:ascii="Himalli" w:hAnsi="Himalli" w:cs="Kalimati" w:hint="cs"/>
          <w:sz w:val="16"/>
          <w:szCs w:val="16"/>
          <w:u w:val="none"/>
          <w:cs/>
          <w:lang w:bidi="ne-NP"/>
        </w:rPr>
        <w:t>७</w:t>
      </w:r>
      <w:r w:rsidRPr="00A553E6">
        <w:rPr>
          <w:rFonts w:ascii="Himalli" w:hAnsi="Himalli" w:cs="Kalimati" w:hint="cs"/>
          <w:sz w:val="16"/>
          <w:szCs w:val="16"/>
          <w:u w:val="none"/>
          <w:cs/>
          <w:lang w:bidi="hi-IN"/>
        </w:rPr>
        <w:t>५</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साल</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ne-NP"/>
        </w:rPr>
        <w:t>भाद्र १</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गतेदेखि</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लागू</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भएको।</w:t>
      </w:r>
    </w:p>
  </w:footnote>
  <w:footnote w:id="3">
    <w:p w:rsidR="00A553E6" w:rsidRPr="00A553E6" w:rsidRDefault="00A553E6" w:rsidP="00602D27">
      <w:pPr>
        <w:pStyle w:val="FootnoteText"/>
        <w:ind w:left="350" w:hanging="350"/>
        <w:rPr>
          <w:rFonts w:ascii="Himalli" w:hAnsi="Himalli" w:cs="Kalimati"/>
          <w:u w:val="none"/>
        </w:rPr>
      </w:pPr>
      <w:r w:rsidRPr="00A553E6">
        <w:rPr>
          <w:rStyle w:val="FootnoteReference"/>
          <w:rFonts w:cs="Kalimati"/>
          <w:sz w:val="16"/>
          <w:u w:val="none"/>
          <w:vertAlign w:val="baseline"/>
        </w:rPr>
        <w:sym w:font="Monotype Sorts" w:char="F032"/>
      </w:r>
      <w:r w:rsidR="005002EA">
        <w:rPr>
          <w:rFonts w:cs="Kalimati" w:hint="cs"/>
          <w:sz w:val="16"/>
          <w:u w:val="none"/>
          <w:cs/>
          <w:lang w:bidi="ne-NP"/>
        </w:rPr>
        <w:t xml:space="preserve"> </w:t>
      </w:r>
      <w:r w:rsidRPr="00A553E6">
        <w:rPr>
          <w:rFonts w:ascii="Himalli" w:hAnsi="Himalli" w:cs="Kalimati" w:hint="cs"/>
          <w:sz w:val="16"/>
          <w:szCs w:val="16"/>
          <w:u w:val="none"/>
          <w:cs/>
          <w:lang w:bidi="hi-IN"/>
        </w:rPr>
        <w:t>गणतन्त्र</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सुदृढीकरण</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तथा</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केही</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नेपाल</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कानून</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संशोधन</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गर्ने</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ऐन</w:t>
      </w:r>
      <w:r w:rsidRPr="00A553E6">
        <w:rPr>
          <w:rFonts w:ascii="Himalli" w:hAnsi="Himalli" w:cs="Kalimati"/>
          <w:sz w:val="16"/>
          <w:szCs w:val="16"/>
          <w:u w:val="none"/>
        </w:rPr>
        <w:t xml:space="preserve">, </w:t>
      </w:r>
      <w:r w:rsidRPr="00A553E6">
        <w:rPr>
          <w:rFonts w:ascii="Himalli" w:hAnsi="Himalli" w:cs="Kalimati" w:hint="cs"/>
          <w:sz w:val="16"/>
          <w:szCs w:val="16"/>
          <w:u w:val="none"/>
          <w:cs/>
          <w:lang w:bidi="hi-IN"/>
        </w:rPr>
        <w:t>२०६६</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द्वारा</w:t>
      </w:r>
      <w:r w:rsidR="005002EA">
        <w:rPr>
          <w:rFonts w:ascii="Himalli" w:hAnsi="Himalli" w:cs="Kalimati" w:hint="cs"/>
          <w:sz w:val="16"/>
          <w:szCs w:val="16"/>
          <w:u w:val="none"/>
          <w:cs/>
          <w:lang w:bidi="ne-NP"/>
        </w:rPr>
        <w:t xml:space="preserve"> </w:t>
      </w:r>
      <w:r w:rsidRPr="00A553E6">
        <w:rPr>
          <w:rFonts w:ascii="Himalli" w:hAnsi="Himalli" w:cs="Kalimati" w:hint="cs"/>
          <w:sz w:val="16"/>
          <w:szCs w:val="16"/>
          <w:u w:val="none"/>
          <w:cs/>
          <w:lang w:bidi="hi-IN"/>
        </w:rPr>
        <w:t>झिकिएको।</w:t>
      </w:r>
    </w:p>
  </w:footnote>
  <w:footnote w:id="4">
    <w:p w:rsidR="00A553E6" w:rsidRPr="00A553E6" w:rsidRDefault="00A553E6" w:rsidP="00602D27">
      <w:pPr>
        <w:pStyle w:val="FootnoteText"/>
        <w:ind w:left="336" w:hanging="336"/>
        <w:jc w:val="both"/>
        <w:rPr>
          <w:rFonts w:cs="Kalimati"/>
          <w:sz w:val="18"/>
          <w:szCs w:val="16"/>
          <w:u w:val="none"/>
          <w:cs/>
          <w:lang w:bidi="ne-NP"/>
        </w:rPr>
      </w:pPr>
      <w:r w:rsidRPr="00A553E6">
        <w:rPr>
          <w:rStyle w:val="FootnoteReference"/>
          <w:sz w:val="18"/>
          <w:szCs w:val="18"/>
          <w:u w:val="none"/>
          <w:vertAlign w:val="baseline"/>
        </w:rPr>
        <w:sym w:font="Wingdings 3" w:char="F085"/>
      </w:r>
      <w:r w:rsidRPr="00A553E6">
        <w:rPr>
          <w:rFonts w:cstheme="minorBidi" w:hint="cs"/>
          <w:szCs w:val="18"/>
          <w:u w:val="none"/>
          <w:cs/>
          <w:lang w:bidi="ne-NP"/>
        </w:rPr>
        <w:tab/>
      </w:r>
      <w:r w:rsidRPr="00A553E6">
        <w:rPr>
          <w:rFonts w:cs="Kalimati"/>
          <w:sz w:val="18"/>
          <w:szCs w:val="16"/>
          <w:u w:val="none"/>
          <w:cs/>
          <w:lang w:bidi="ne-NP"/>
        </w:rPr>
        <w:t>मिति २०२९।१०।१ को नेपाल राजपत्रमा प्रकाशित सूचना बमोजिम प्रस्तुत ऐन नेपालभर मिति २०३०।१।१ देखि लागू हुने गरी तोकिएको ।</w:t>
      </w:r>
    </w:p>
  </w:footnote>
  <w:footnote w:id="5">
    <w:p w:rsidR="00A553E6" w:rsidRPr="00A553E6" w:rsidRDefault="00A553E6" w:rsidP="00970DC2">
      <w:pPr>
        <w:pStyle w:val="FootnoteText"/>
        <w:ind w:left="336" w:hanging="336"/>
        <w:rPr>
          <w:rFonts w:cs="Kalimati"/>
          <w:szCs w:val="18"/>
          <w:u w:val="none"/>
          <w:cs/>
          <w:lang w:bidi="ne-NP"/>
        </w:rPr>
      </w:pPr>
      <w:r w:rsidRPr="00A553E6">
        <w:rPr>
          <w:rStyle w:val="FootnoteReference"/>
          <w:sz w:val="18"/>
          <w:szCs w:val="18"/>
          <w:u w:val="none"/>
          <w:vertAlign w:val="baseline"/>
        </w:rPr>
        <w:sym w:font="Wingdings 2" w:char="F052"/>
      </w:r>
      <w:r w:rsidRPr="00A553E6">
        <w:rPr>
          <w:rFonts w:cstheme="minorBidi"/>
          <w:szCs w:val="18"/>
          <w:u w:val="none"/>
          <w:cs/>
          <w:lang w:bidi="ne-NP"/>
        </w:rPr>
        <w:tab/>
      </w:r>
      <w:r w:rsidRPr="00A553E6">
        <w:rPr>
          <w:rFonts w:cs="Kalimati" w:hint="cs"/>
          <w:color w:val="000000"/>
          <w:sz w:val="16"/>
          <w:szCs w:val="16"/>
          <w:u w:val="none"/>
          <w:cs/>
          <w:lang w:bidi="ne-NP"/>
        </w:rPr>
        <w:t>केही</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नेपाल</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कानूनलाई</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संशोधन</w:t>
      </w:r>
      <w:r w:rsidRPr="00A553E6">
        <w:rPr>
          <w:rFonts w:cs="Kalimati"/>
          <w:color w:val="000000"/>
          <w:sz w:val="16"/>
          <w:szCs w:val="16"/>
          <w:u w:val="none"/>
          <w:lang w:bidi="ne-NP"/>
        </w:rPr>
        <w:t xml:space="preserve">, </w:t>
      </w:r>
      <w:r w:rsidRPr="00A553E6">
        <w:rPr>
          <w:rFonts w:cs="Kalimati" w:hint="cs"/>
          <w:color w:val="000000"/>
          <w:sz w:val="16"/>
          <w:szCs w:val="16"/>
          <w:u w:val="none"/>
          <w:cs/>
          <w:lang w:bidi="ne-NP"/>
        </w:rPr>
        <w:t>एकीकरण</w:t>
      </w:r>
      <w:r w:rsidRPr="00A553E6">
        <w:rPr>
          <w:rFonts w:cs="Kalimati"/>
          <w:color w:val="000000"/>
          <w:sz w:val="16"/>
          <w:szCs w:val="16"/>
          <w:u w:val="none"/>
          <w:lang w:bidi="ne-NP"/>
        </w:rPr>
        <w:t xml:space="preserve">, </w:t>
      </w:r>
      <w:r w:rsidRPr="00A553E6">
        <w:rPr>
          <w:rFonts w:cs="Kalimati" w:hint="cs"/>
          <w:color w:val="000000"/>
          <w:sz w:val="16"/>
          <w:szCs w:val="16"/>
          <w:u w:val="none"/>
          <w:cs/>
          <w:lang w:bidi="ne-NP"/>
        </w:rPr>
        <w:t>समायोजन</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र</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खारेज</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गर्ने</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ऐन</w:t>
      </w:r>
      <w:r w:rsidRPr="00A553E6">
        <w:rPr>
          <w:rFonts w:cs="Kalimati"/>
          <w:color w:val="000000"/>
          <w:sz w:val="16"/>
          <w:szCs w:val="16"/>
          <w:u w:val="none"/>
          <w:lang w:bidi="ne-NP"/>
        </w:rPr>
        <w:t xml:space="preserve">, </w:t>
      </w:r>
      <w:r w:rsidRPr="00A553E6">
        <w:rPr>
          <w:rFonts w:cs="Kalimati" w:hint="cs"/>
          <w:color w:val="000000"/>
          <w:sz w:val="16"/>
          <w:szCs w:val="16"/>
          <w:u w:val="none"/>
          <w:cs/>
          <w:lang w:bidi="ne-NP"/>
        </w:rPr>
        <w:t>२०७४</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द्वारा</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संशोधित।</w:t>
      </w:r>
    </w:p>
  </w:footnote>
  <w:footnote w:id="6">
    <w:p w:rsidR="00A553E6" w:rsidRPr="00A553E6" w:rsidRDefault="00A553E6" w:rsidP="00B020D3">
      <w:pPr>
        <w:tabs>
          <w:tab w:val="left" w:pos="4536"/>
        </w:tabs>
        <w:spacing w:after="0" w:line="240" w:lineRule="auto"/>
        <w:ind w:left="336" w:hanging="336"/>
        <w:rPr>
          <w:szCs w:val="18"/>
          <w:cs/>
          <w:lang w:bidi="ne-NP"/>
        </w:rPr>
      </w:pPr>
      <w:r w:rsidRPr="00A553E6">
        <w:rPr>
          <w:rStyle w:val="FootnoteReference"/>
          <w:vertAlign w:val="baseline"/>
        </w:rPr>
        <w:sym w:font="Monotype Sorts" w:char="F0A9"/>
      </w:r>
      <w:r w:rsidRPr="00A553E6">
        <w:rPr>
          <w:szCs w:val="18"/>
          <w:cs/>
          <w:lang w:bidi="ne-NP"/>
        </w:rPr>
        <w:tab/>
      </w:r>
      <w:r w:rsidRPr="00A553E6">
        <w:rPr>
          <w:rFonts w:cs="Kalimati" w:hint="cs"/>
          <w:sz w:val="16"/>
          <w:szCs w:val="16"/>
          <w:cs/>
          <w:lang w:bidi="ne-NP"/>
        </w:rPr>
        <w:t>मुलुकी संहिता सम्बन्धी केही नेपाल ऐनलाई</w:t>
      </w:r>
      <w:r w:rsidR="00B2501B">
        <w:rPr>
          <w:rFonts w:cs="Kalimati" w:hint="cs"/>
          <w:sz w:val="16"/>
          <w:szCs w:val="16"/>
          <w:cs/>
          <w:lang w:bidi="ne-NP"/>
        </w:rPr>
        <w:t xml:space="preserve"> </w:t>
      </w:r>
      <w:r w:rsidRPr="00A553E6">
        <w:rPr>
          <w:rFonts w:cs="Kalimati" w:hint="cs"/>
          <w:sz w:val="16"/>
          <w:szCs w:val="16"/>
          <w:cs/>
          <w:lang w:bidi="ne-NP"/>
        </w:rPr>
        <w:t>संशोधन गर्ने ऐन, २०७५</w:t>
      </w:r>
      <w:r w:rsidR="00B2501B">
        <w:rPr>
          <w:rFonts w:cs="Kalimati" w:hint="cs"/>
          <w:sz w:val="16"/>
          <w:szCs w:val="16"/>
          <w:cs/>
          <w:lang w:bidi="ne-NP"/>
        </w:rPr>
        <w:t xml:space="preserve"> </w:t>
      </w:r>
      <w:r w:rsidRPr="00A553E6">
        <w:rPr>
          <w:rFonts w:cs="Kalimati" w:hint="cs"/>
          <w:sz w:val="16"/>
          <w:szCs w:val="16"/>
          <w:cs/>
          <w:lang w:bidi="ne-NP"/>
        </w:rPr>
        <w:t>द्वारा संशोधित ।</w:t>
      </w:r>
    </w:p>
  </w:footnote>
  <w:footnote w:id="7">
    <w:p w:rsidR="00A553E6" w:rsidRPr="00A553E6" w:rsidRDefault="00A553E6" w:rsidP="00B020D3">
      <w:pPr>
        <w:pStyle w:val="FootnoteText"/>
        <w:ind w:left="336" w:hanging="336"/>
        <w:rPr>
          <w:rFonts w:cs="Kalimati"/>
          <w:szCs w:val="18"/>
          <w:u w:val="none"/>
          <w:cs/>
          <w:lang w:bidi="ne-NP"/>
        </w:rPr>
      </w:pPr>
      <w:r w:rsidRPr="00A553E6">
        <w:rPr>
          <w:rStyle w:val="FootnoteReference"/>
          <w:sz w:val="18"/>
          <w:szCs w:val="18"/>
          <w:u w:val="none"/>
          <w:vertAlign w:val="baseline"/>
        </w:rPr>
        <w:sym w:font="Wingdings 2" w:char="F052"/>
      </w:r>
      <w:r w:rsidRPr="00A553E6">
        <w:rPr>
          <w:rFonts w:cstheme="minorBidi"/>
          <w:szCs w:val="18"/>
          <w:u w:val="none"/>
          <w:cs/>
          <w:lang w:bidi="ne-NP"/>
        </w:rPr>
        <w:tab/>
      </w:r>
      <w:r w:rsidRPr="00A553E6">
        <w:rPr>
          <w:rFonts w:cs="Kalimati" w:hint="cs"/>
          <w:color w:val="000000"/>
          <w:sz w:val="16"/>
          <w:szCs w:val="16"/>
          <w:u w:val="none"/>
          <w:cs/>
          <w:lang w:bidi="ne-NP"/>
        </w:rPr>
        <w:t>केही</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नेपाल</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कानूनलाई</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संशोधन</w:t>
      </w:r>
      <w:r w:rsidRPr="00A553E6">
        <w:rPr>
          <w:rFonts w:cs="Kalimati"/>
          <w:color w:val="000000"/>
          <w:sz w:val="16"/>
          <w:szCs w:val="16"/>
          <w:u w:val="none"/>
          <w:lang w:bidi="ne-NP"/>
        </w:rPr>
        <w:t xml:space="preserve">, </w:t>
      </w:r>
      <w:r w:rsidRPr="00A553E6">
        <w:rPr>
          <w:rFonts w:cs="Kalimati" w:hint="cs"/>
          <w:color w:val="000000"/>
          <w:sz w:val="16"/>
          <w:szCs w:val="16"/>
          <w:u w:val="none"/>
          <w:cs/>
          <w:lang w:bidi="ne-NP"/>
        </w:rPr>
        <w:t>एकीकरण</w:t>
      </w:r>
      <w:r w:rsidRPr="00A553E6">
        <w:rPr>
          <w:rFonts w:cs="Kalimati"/>
          <w:color w:val="000000"/>
          <w:sz w:val="16"/>
          <w:szCs w:val="16"/>
          <w:u w:val="none"/>
          <w:lang w:bidi="ne-NP"/>
        </w:rPr>
        <w:t xml:space="preserve">, </w:t>
      </w:r>
      <w:r w:rsidRPr="00A553E6">
        <w:rPr>
          <w:rFonts w:cs="Kalimati" w:hint="cs"/>
          <w:color w:val="000000"/>
          <w:sz w:val="16"/>
          <w:szCs w:val="16"/>
          <w:u w:val="none"/>
          <w:cs/>
          <w:lang w:bidi="ne-NP"/>
        </w:rPr>
        <w:t>समायोजन</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र</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खारेज</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गर्ने</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ऐन</w:t>
      </w:r>
      <w:r w:rsidRPr="00A553E6">
        <w:rPr>
          <w:rFonts w:cs="Kalimati"/>
          <w:color w:val="000000"/>
          <w:sz w:val="16"/>
          <w:szCs w:val="16"/>
          <w:u w:val="none"/>
          <w:lang w:bidi="ne-NP"/>
        </w:rPr>
        <w:t xml:space="preserve">, </w:t>
      </w:r>
      <w:r w:rsidRPr="00A553E6">
        <w:rPr>
          <w:rFonts w:cs="Kalimati" w:hint="cs"/>
          <w:color w:val="000000"/>
          <w:sz w:val="16"/>
          <w:szCs w:val="16"/>
          <w:u w:val="none"/>
          <w:cs/>
          <w:lang w:bidi="ne-NP"/>
        </w:rPr>
        <w:t>२०७४</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द्वारा</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संशोधित।</w:t>
      </w:r>
    </w:p>
  </w:footnote>
  <w:footnote w:id="8">
    <w:p w:rsidR="00A553E6" w:rsidRPr="00A553E6" w:rsidRDefault="00A553E6" w:rsidP="00970DC2">
      <w:pPr>
        <w:pStyle w:val="FootnoteText"/>
        <w:ind w:left="336" w:hanging="336"/>
        <w:rPr>
          <w:rFonts w:cs="Kalimati"/>
          <w:szCs w:val="18"/>
          <w:u w:val="none"/>
          <w:cs/>
          <w:lang w:bidi="ne-NP"/>
        </w:rPr>
      </w:pPr>
      <w:r w:rsidRPr="00A553E6">
        <w:rPr>
          <w:rStyle w:val="FootnoteReference"/>
          <w:sz w:val="18"/>
          <w:szCs w:val="18"/>
          <w:u w:val="none"/>
          <w:vertAlign w:val="baseline"/>
        </w:rPr>
        <w:sym w:font="Wingdings 2" w:char="F052"/>
      </w:r>
      <w:r w:rsidRPr="00A553E6">
        <w:rPr>
          <w:rFonts w:cstheme="minorBidi"/>
          <w:szCs w:val="18"/>
          <w:u w:val="none"/>
          <w:cs/>
          <w:lang w:bidi="ne-NP"/>
        </w:rPr>
        <w:tab/>
      </w:r>
      <w:r w:rsidRPr="00A553E6">
        <w:rPr>
          <w:rFonts w:cs="Kalimati" w:hint="cs"/>
          <w:color w:val="000000"/>
          <w:sz w:val="16"/>
          <w:szCs w:val="16"/>
          <w:u w:val="none"/>
          <w:cs/>
          <w:lang w:bidi="ne-NP"/>
        </w:rPr>
        <w:t>केही</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नेपाल</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कानूनलाई</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संशोधन</w:t>
      </w:r>
      <w:r w:rsidRPr="00A553E6">
        <w:rPr>
          <w:rFonts w:cs="Kalimati"/>
          <w:color w:val="000000"/>
          <w:sz w:val="16"/>
          <w:szCs w:val="16"/>
          <w:u w:val="none"/>
          <w:lang w:bidi="ne-NP"/>
        </w:rPr>
        <w:t xml:space="preserve">, </w:t>
      </w:r>
      <w:r w:rsidRPr="00A553E6">
        <w:rPr>
          <w:rFonts w:cs="Kalimati" w:hint="cs"/>
          <w:color w:val="000000"/>
          <w:sz w:val="16"/>
          <w:szCs w:val="16"/>
          <w:u w:val="none"/>
          <w:cs/>
          <w:lang w:bidi="ne-NP"/>
        </w:rPr>
        <w:t>एकीकरण</w:t>
      </w:r>
      <w:r w:rsidRPr="00A553E6">
        <w:rPr>
          <w:rFonts w:cs="Kalimati"/>
          <w:color w:val="000000"/>
          <w:sz w:val="16"/>
          <w:szCs w:val="16"/>
          <w:u w:val="none"/>
          <w:lang w:bidi="ne-NP"/>
        </w:rPr>
        <w:t xml:space="preserve">, </w:t>
      </w:r>
      <w:r w:rsidRPr="00A553E6">
        <w:rPr>
          <w:rFonts w:cs="Kalimati" w:hint="cs"/>
          <w:color w:val="000000"/>
          <w:sz w:val="16"/>
          <w:szCs w:val="16"/>
          <w:u w:val="none"/>
          <w:cs/>
          <w:lang w:bidi="ne-NP"/>
        </w:rPr>
        <w:t>समायोजन</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र</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खारेज</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गर्ने</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ऐन</w:t>
      </w:r>
      <w:r w:rsidRPr="00A553E6">
        <w:rPr>
          <w:rFonts w:cs="Kalimati"/>
          <w:color w:val="000000"/>
          <w:sz w:val="16"/>
          <w:szCs w:val="16"/>
          <w:u w:val="none"/>
          <w:lang w:bidi="ne-NP"/>
        </w:rPr>
        <w:t xml:space="preserve">, </w:t>
      </w:r>
      <w:r w:rsidRPr="00A553E6">
        <w:rPr>
          <w:rFonts w:cs="Kalimati" w:hint="cs"/>
          <w:color w:val="000000"/>
          <w:sz w:val="16"/>
          <w:szCs w:val="16"/>
          <w:u w:val="none"/>
          <w:cs/>
          <w:lang w:bidi="ne-NP"/>
        </w:rPr>
        <w:t>२०७४</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द्वारा</w:t>
      </w:r>
      <w:r w:rsidR="00B2501B">
        <w:rPr>
          <w:rFonts w:cs="Kalimati" w:hint="cs"/>
          <w:color w:val="000000"/>
          <w:sz w:val="16"/>
          <w:szCs w:val="16"/>
          <w:u w:val="none"/>
          <w:cs/>
          <w:lang w:bidi="ne-NP"/>
        </w:rPr>
        <w:t xml:space="preserve"> </w:t>
      </w:r>
      <w:r w:rsidRPr="00A553E6">
        <w:rPr>
          <w:rFonts w:cs="Kalimati" w:hint="cs"/>
          <w:color w:val="000000"/>
          <w:sz w:val="16"/>
          <w:szCs w:val="16"/>
          <w:u w:val="none"/>
          <w:cs/>
          <w:lang w:bidi="ne-NP"/>
        </w:rPr>
        <w:t>संशोधित।</w:t>
      </w:r>
    </w:p>
  </w:footnote>
  <w:footnote w:id="9">
    <w:p w:rsidR="00A553E6" w:rsidRPr="00A553E6" w:rsidRDefault="00A553E6" w:rsidP="0095159C">
      <w:pPr>
        <w:tabs>
          <w:tab w:val="left" w:pos="4536"/>
        </w:tabs>
        <w:spacing w:after="0" w:line="240" w:lineRule="auto"/>
        <w:ind w:left="336" w:hanging="336"/>
        <w:rPr>
          <w:szCs w:val="18"/>
          <w:cs/>
          <w:lang w:bidi="ne-NP"/>
        </w:rPr>
      </w:pPr>
      <w:r w:rsidRPr="00A553E6">
        <w:rPr>
          <w:rStyle w:val="FootnoteReference"/>
          <w:vertAlign w:val="baseline"/>
        </w:rPr>
        <w:sym w:font="Monotype Sorts" w:char="F0A9"/>
      </w:r>
      <w:r w:rsidRPr="00A553E6">
        <w:rPr>
          <w:szCs w:val="18"/>
          <w:cs/>
          <w:lang w:bidi="ne-NP"/>
        </w:rPr>
        <w:tab/>
      </w:r>
      <w:r w:rsidRPr="00A553E6">
        <w:rPr>
          <w:rFonts w:cs="Kalimati" w:hint="cs"/>
          <w:sz w:val="16"/>
          <w:szCs w:val="16"/>
          <w:cs/>
          <w:lang w:bidi="ne-NP"/>
        </w:rPr>
        <w:t>मुलुकी संहिता सम्बन्धी केही नेपाल ऐनलाई</w:t>
      </w:r>
      <w:r w:rsidR="002E611A">
        <w:rPr>
          <w:rFonts w:cs="Kalimati" w:hint="cs"/>
          <w:sz w:val="16"/>
          <w:szCs w:val="16"/>
          <w:cs/>
          <w:lang w:bidi="ne-NP"/>
        </w:rPr>
        <w:t xml:space="preserve"> </w:t>
      </w:r>
      <w:r w:rsidRPr="00A553E6">
        <w:rPr>
          <w:rFonts w:cs="Kalimati" w:hint="cs"/>
          <w:sz w:val="16"/>
          <w:szCs w:val="16"/>
          <w:cs/>
          <w:lang w:bidi="ne-NP"/>
        </w:rPr>
        <w:t>संशोधन गर्ने ऐन, २०७५</w:t>
      </w:r>
      <w:r w:rsidR="002E611A">
        <w:rPr>
          <w:rFonts w:cs="Kalimati" w:hint="cs"/>
          <w:sz w:val="16"/>
          <w:szCs w:val="16"/>
          <w:cs/>
          <w:lang w:bidi="ne-NP"/>
        </w:rPr>
        <w:t xml:space="preserve"> </w:t>
      </w:r>
      <w:r w:rsidRPr="00A553E6">
        <w:rPr>
          <w:rFonts w:cs="Kalimati" w:hint="cs"/>
          <w:sz w:val="16"/>
          <w:szCs w:val="16"/>
          <w:cs/>
          <w:lang w:bidi="ne-NP"/>
        </w:rPr>
        <w:t>द्वारा संशोधित ।</w:t>
      </w:r>
    </w:p>
  </w:footnote>
  <w:footnote w:id="10">
    <w:p w:rsidR="00A553E6" w:rsidRPr="00A553E6" w:rsidRDefault="00A553E6" w:rsidP="00A659E9">
      <w:pPr>
        <w:pStyle w:val="FootnoteText"/>
        <w:ind w:left="336" w:hanging="336"/>
        <w:rPr>
          <w:rFonts w:cs="Kalimati"/>
          <w:szCs w:val="18"/>
          <w:u w:val="none"/>
          <w:cs/>
          <w:lang w:bidi="ne-NP"/>
        </w:rPr>
      </w:pPr>
      <w:r w:rsidRPr="00A553E6">
        <w:rPr>
          <w:rStyle w:val="FootnoteReference"/>
          <w:sz w:val="18"/>
          <w:szCs w:val="18"/>
          <w:u w:val="none"/>
          <w:vertAlign w:val="baseline"/>
        </w:rPr>
        <w:sym w:font="Wingdings 2" w:char="F052"/>
      </w:r>
      <w:r w:rsidRPr="00A553E6">
        <w:rPr>
          <w:rFonts w:cstheme="minorBidi"/>
          <w:szCs w:val="18"/>
          <w:u w:val="none"/>
          <w:cs/>
          <w:lang w:bidi="ne-NP"/>
        </w:rPr>
        <w:tab/>
      </w:r>
      <w:r w:rsidRPr="00493D5B">
        <w:rPr>
          <w:rFonts w:cs="Kalimati" w:hint="cs"/>
          <w:color w:val="000000"/>
          <w:spacing w:val="-6"/>
          <w:sz w:val="16"/>
          <w:szCs w:val="16"/>
          <w:u w:val="none"/>
          <w:cs/>
          <w:lang w:bidi="ne-NP"/>
        </w:rPr>
        <w:t>केही</w:t>
      </w:r>
      <w:r w:rsidR="002E611A">
        <w:rPr>
          <w:rFonts w:cs="Kalimati" w:hint="cs"/>
          <w:color w:val="000000"/>
          <w:spacing w:val="-6"/>
          <w:sz w:val="16"/>
          <w:szCs w:val="16"/>
          <w:u w:val="none"/>
          <w:cs/>
          <w:lang w:bidi="ne-NP"/>
        </w:rPr>
        <w:t xml:space="preserve"> </w:t>
      </w:r>
      <w:r w:rsidRPr="00493D5B">
        <w:rPr>
          <w:rFonts w:cs="Kalimati" w:hint="cs"/>
          <w:color w:val="000000"/>
          <w:spacing w:val="-6"/>
          <w:sz w:val="16"/>
          <w:szCs w:val="16"/>
          <w:u w:val="none"/>
          <w:cs/>
          <w:lang w:bidi="ne-NP"/>
        </w:rPr>
        <w:t>नेपाल</w:t>
      </w:r>
      <w:r w:rsidR="002E611A">
        <w:rPr>
          <w:rFonts w:cs="Kalimati" w:hint="cs"/>
          <w:color w:val="000000"/>
          <w:spacing w:val="-6"/>
          <w:sz w:val="16"/>
          <w:szCs w:val="16"/>
          <w:u w:val="none"/>
          <w:cs/>
          <w:lang w:bidi="ne-NP"/>
        </w:rPr>
        <w:t xml:space="preserve"> </w:t>
      </w:r>
      <w:r w:rsidRPr="00493D5B">
        <w:rPr>
          <w:rFonts w:cs="Kalimati" w:hint="cs"/>
          <w:color w:val="000000"/>
          <w:spacing w:val="-6"/>
          <w:sz w:val="16"/>
          <w:szCs w:val="16"/>
          <w:u w:val="none"/>
          <w:cs/>
          <w:lang w:bidi="ne-NP"/>
        </w:rPr>
        <w:t>कानूनलाई</w:t>
      </w:r>
      <w:r w:rsidR="002E611A">
        <w:rPr>
          <w:rFonts w:cs="Kalimati" w:hint="cs"/>
          <w:color w:val="000000"/>
          <w:spacing w:val="-6"/>
          <w:sz w:val="16"/>
          <w:szCs w:val="16"/>
          <w:u w:val="none"/>
          <w:cs/>
          <w:lang w:bidi="ne-NP"/>
        </w:rPr>
        <w:t xml:space="preserve"> </w:t>
      </w:r>
      <w:r w:rsidRPr="00493D5B">
        <w:rPr>
          <w:rFonts w:cs="Kalimati" w:hint="cs"/>
          <w:color w:val="000000"/>
          <w:spacing w:val="-6"/>
          <w:sz w:val="16"/>
          <w:szCs w:val="16"/>
          <w:u w:val="none"/>
          <w:cs/>
          <w:lang w:bidi="ne-NP"/>
        </w:rPr>
        <w:t>संशोधन</w:t>
      </w:r>
      <w:r w:rsidRPr="00493D5B">
        <w:rPr>
          <w:rFonts w:cs="Kalimati"/>
          <w:color w:val="000000"/>
          <w:spacing w:val="-6"/>
          <w:sz w:val="16"/>
          <w:szCs w:val="16"/>
          <w:u w:val="none"/>
          <w:lang w:bidi="ne-NP"/>
        </w:rPr>
        <w:t xml:space="preserve">, </w:t>
      </w:r>
      <w:r w:rsidRPr="00493D5B">
        <w:rPr>
          <w:rFonts w:cs="Kalimati" w:hint="cs"/>
          <w:color w:val="000000"/>
          <w:spacing w:val="-6"/>
          <w:sz w:val="16"/>
          <w:szCs w:val="16"/>
          <w:u w:val="none"/>
          <w:cs/>
          <w:lang w:bidi="ne-NP"/>
        </w:rPr>
        <w:t>एकीकरण</w:t>
      </w:r>
      <w:r w:rsidRPr="00493D5B">
        <w:rPr>
          <w:rFonts w:cs="Kalimati"/>
          <w:color w:val="000000"/>
          <w:spacing w:val="-6"/>
          <w:sz w:val="16"/>
          <w:szCs w:val="16"/>
          <w:u w:val="none"/>
          <w:lang w:bidi="ne-NP"/>
        </w:rPr>
        <w:t xml:space="preserve">, </w:t>
      </w:r>
      <w:r w:rsidRPr="00493D5B">
        <w:rPr>
          <w:rFonts w:cs="Kalimati" w:hint="cs"/>
          <w:color w:val="000000"/>
          <w:spacing w:val="-6"/>
          <w:sz w:val="16"/>
          <w:szCs w:val="16"/>
          <w:u w:val="none"/>
          <w:cs/>
          <w:lang w:bidi="ne-NP"/>
        </w:rPr>
        <w:t>समायोजन</w:t>
      </w:r>
      <w:r w:rsidR="002E611A">
        <w:rPr>
          <w:rFonts w:cs="Kalimati" w:hint="cs"/>
          <w:color w:val="000000"/>
          <w:spacing w:val="-6"/>
          <w:sz w:val="16"/>
          <w:szCs w:val="16"/>
          <w:u w:val="none"/>
          <w:cs/>
          <w:lang w:bidi="ne-NP"/>
        </w:rPr>
        <w:t xml:space="preserve"> </w:t>
      </w:r>
      <w:r w:rsidRPr="00493D5B">
        <w:rPr>
          <w:rFonts w:cs="Kalimati" w:hint="cs"/>
          <w:color w:val="000000"/>
          <w:spacing w:val="-6"/>
          <w:sz w:val="16"/>
          <w:szCs w:val="16"/>
          <w:u w:val="none"/>
          <w:cs/>
          <w:lang w:bidi="ne-NP"/>
        </w:rPr>
        <w:t>र</w:t>
      </w:r>
      <w:r w:rsidR="002E611A">
        <w:rPr>
          <w:rFonts w:cs="Kalimati" w:hint="cs"/>
          <w:color w:val="000000"/>
          <w:spacing w:val="-6"/>
          <w:sz w:val="16"/>
          <w:szCs w:val="16"/>
          <w:u w:val="none"/>
          <w:cs/>
          <w:lang w:bidi="ne-NP"/>
        </w:rPr>
        <w:t xml:space="preserve"> </w:t>
      </w:r>
      <w:r w:rsidRPr="00493D5B">
        <w:rPr>
          <w:rFonts w:cs="Kalimati" w:hint="cs"/>
          <w:color w:val="000000"/>
          <w:spacing w:val="-6"/>
          <w:sz w:val="16"/>
          <w:szCs w:val="16"/>
          <w:u w:val="none"/>
          <w:cs/>
          <w:lang w:bidi="ne-NP"/>
        </w:rPr>
        <w:t>खारेज</w:t>
      </w:r>
      <w:r w:rsidR="002E611A">
        <w:rPr>
          <w:rFonts w:cs="Kalimati" w:hint="cs"/>
          <w:color w:val="000000"/>
          <w:spacing w:val="-6"/>
          <w:sz w:val="16"/>
          <w:szCs w:val="16"/>
          <w:u w:val="none"/>
          <w:cs/>
          <w:lang w:bidi="ne-NP"/>
        </w:rPr>
        <w:t xml:space="preserve"> </w:t>
      </w:r>
      <w:r w:rsidRPr="00493D5B">
        <w:rPr>
          <w:rFonts w:cs="Kalimati" w:hint="cs"/>
          <w:color w:val="000000"/>
          <w:spacing w:val="-6"/>
          <w:sz w:val="16"/>
          <w:szCs w:val="16"/>
          <w:u w:val="none"/>
          <w:cs/>
          <w:lang w:bidi="ne-NP"/>
        </w:rPr>
        <w:t>गर्ने</w:t>
      </w:r>
      <w:r w:rsidR="002E611A">
        <w:rPr>
          <w:rFonts w:cs="Kalimati" w:hint="cs"/>
          <w:color w:val="000000"/>
          <w:spacing w:val="-6"/>
          <w:sz w:val="16"/>
          <w:szCs w:val="16"/>
          <w:u w:val="none"/>
          <w:cs/>
          <w:lang w:bidi="ne-NP"/>
        </w:rPr>
        <w:t xml:space="preserve"> </w:t>
      </w:r>
      <w:r w:rsidRPr="00493D5B">
        <w:rPr>
          <w:rFonts w:cs="Kalimati" w:hint="cs"/>
          <w:color w:val="000000"/>
          <w:spacing w:val="-6"/>
          <w:sz w:val="16"/>
          <w:szCs w:val="16"/>
          <w:u w:val="none"/>
          <w:cs/>
          <w:lang w:bidi="ne-NP"/>
        </w:rPr>
        <w:t>ऐन</w:t>
      </w:r>
      <w:r w:rsidRPr="00493D5B">
        <w:rPr>
          <w:rFonts w:cs="Kalimati"/>
          <w:color w:val="000000"/>
          <w:spacing w:val="-6"/>
          <w:sz w:val="16"/>
          <w:szCs w:val="16"/>
          <w:u w:val="none"/>
          <w:lang w:bidi="ne-NP"/>
        </w:rPr>
        <w:t xml:space="preserve">, </w:t>
      </w:r>
      <w:r w:rsidRPr="00493D5B">
        <w:rPr>
          <w:rFonts w:cs="Kalimati" w:hint="cs"/>
          <w:color w:val="000000"/>
          <w:spacing w:val="-6"/>
          <w:sz w:val="16"/>
          <w:szCs w:val="16"/>
          <w:u w:val="none"/>
          <w:cs/>
          <w:lang w:bidi="ne-NP"/>
        </w:rPr>
        <w:t>२०७४</w:t>
      </w:r>
      <w:r w:rsidR="002E611A">
        <w:rPr>
          <w:rFonts w:cs="Kalimati" w:hint="cs"/>
          <w:color w:val="000000"/>
          <w:spacing w:val="-6"/>
          <w:sz w:val="16"/>
          <w:szCs w:val="16"/>
          <w:u w:val="none"/>
          <w:cs/>
          <w:lang w:bidi="ne-NP"/>
        </w:rPr>
        <w:t xml:space="preserve"> </w:t>
      </w:r>
      <w:r w:rsidRPr="00493D5B">
        <w:rPr>
          <w:rFonts w:cs="Kalimati" w:hint="cs"/>
          <w:color w:val="000000"/>
          <w:spacing w:val="-6"/>
          <w:sz w:val="16"/>
          <w:szCs w:val="16"/>
          <w:u w:val="none"/>
          <w:cs/>
          <w:lang w:bidi="ne-NP"/>
        </w:rPr>
        <w:t>द्वारा</w:t>
      </w:r>
      <w:r w:rsidR="002E611A">
        <w:rPr>
          <w:rFonts w:cs="Kalimati" w:hint="cs"/>
          <w:color w:val="000000"/>
          <w:spacing w:val="-6"/>
          <w:sz w:val="16"/>
          <w:szCs w:val="16"/>
          <w:u w:val="none"/>
          <w:cs/>
          <w:lang w:bidi="ne-NP"/>
        </w:rPr>
        <w:t xml:space="preserve"> </w:t>
      </w:r>
      <w:r w:rsidRPr="00493D5B">
        <w:rPr>
          <w:rFonts w:cs="Kalimati" w:hint="cs"/>
          <w:color w:val="000000"/>
          <w:spacing w:val="-6"/>
          <w:sz w:val="16"/>
          <w:szCs w:val="16"/>
          <w:u w:val="none"/>
          <w:cs/>
          <w:lang w:bidi="ne-NP"/>
        </w:rPr>
        <w:t>संशोधित।</w:t>
      </w:r>
    </w:p>
  </w:footnote>
  <w:footnote w:id="11">
    <w:p w:rsidR="00A553E6" w:rsidRPr="00A553E6" w:rsidRDefault="00A553E6" w:rsidP="004B1046">
      <w:pPr>
        <w:tabs>
          <w:tab w:val="left" w:pos="4536"/>
        </w:tabs>
        <w:spacing w:after="0" w:line="240" w:lineRule="auto"/>
        <w:ind w:left="336" w:hanging="336"/>
        <w:rPr>
          <w:szCs w:val="18"/>
          <w:cs/>
          <w:lang w:bidi="ne-NP"/>
        </w:rPr>
      </w:pPr>
      <w:r w:rsidRPr="00A553E6">
        <w:rPr>
          <w:rStyle w:val="FootnoteReference"/>
          <w:rFonts w:ascii="Preeti" w:eastAsia="Times New Roman" w:hAnsi="Preeti" w:cs="Times New Roman"/>
          <w:sz w:val="20"/>
          <w:szCs w:val="20"/>
          <w:vertAlign w:val="baseline"/>
        </w:rPr>
        <w:sym w:font="Monotype Sorts" w:char="F0A6"/>
      </w:r>
      <w:r w:rsidRPr="00A553E6">
        <w:rPr>
          <w:szCs w:val="18"/>
          <w:cs/>
          <w:lang w:bidi="ne-NP"/>
        </w:rPr>
        <w:tab/>
      </w:r>
      <w:r w:rsidRPr="00A553E6">
        <w:rPr>
          <w:rFonts w:cs="Kalimati" w:hint="cs"/>
          <w:sz w:val="16"/>
          <w:szCs w:val="16"/>
          <w:cs/>
          <w:lang w:bidi="ne-NP"/>
        </w:rPr>
        <w:t>मुलुकी संहिता सम्बन्धी केही नेपाल ऐनलाई</w:t>
      </w:r>
      <w:r w:rsidR="002E611A">
        <w:rPr>
          <w:rFonts w:cs="Kalimati" w:hint="cs"/>
          <w:sz w:val="16"/>
          <w:szCs w:val="16"/>
          <w:cs/>
          <w:lang w:bidi="ne-NP"/>
        </w:rPr>
        <w:t xml:space="preserve"> </w:t>
      </w:r>
      <w:r w:rsidRPr="00A553E6">
        <w:rPr>
          <w:rFonts w:cs="Kalimati" w:hint="cs"/>
          <w:sz w:val="16"/>
          <w:szCs w:val="16"/>
          <w:cs/>
          <w:lang w:bidi="ne-NP"/>
        </w:rPr>
        <w:t>संशोधन गर्ने ऐन, २०७५</w:t>
      </w:r>
      <w:r w:rsidR="002E611A">
        <w:rPr>
          <w:rFonts w:cs="Kalimati" w:hint="cs"/>
          <w:sz w:val="16"/>
          <w:szCs w:val="16"/>
          <w:cs/>
          <w:lang w:bidi="ne-NP"/>
        </w:rPr>
        <w:t xml:space="preserve"> </w:t>
      </w:r>
      <w:r w:rsidRPr="00A553E6">
        <w:rPr>
          <w:rFonts w:cs="Kalimati" w:hint="cs"/>
          <w:sz w:val="16"/>
          <w:szCs w:val="16"/>
          <w:cs/>
          <w:lang w:bidi="ne-NP"/>
        </w:rPr>
        <w:t>द्वारा थप ।</w:t>
      </w:r>
    </w:p>
  </w:footnote>
  <w:footnote w:id="12">
    <w:p w:rsidR="00A553E6" w:rsidRPr="00A553E6" w:rsidRDefault="00A553E6" w:rsidP="00A659E9">
      <w:pPr>
        <w:pStyle w:val="FootnoteText"/>
        <w:ind w:left="322" w:hanging="322"/>
        <w:rPr>
          <w:rFonts w:cs="Kalimati"/>
          <w:sz w:val="16"/>
          <w:szCs w:val="16"/>
          <w:u w:val="none"/>
          <w:cs/>
          <w:lang w:bidi="ne-NP"/>
        </w:rPr>
      </w:pPr>
      <w:r w:rsidRPr="00A553E6">
        <w:rPr>
          <w:rStyle w:val="FootnoteReference"/>
          <w:rFonts w:cs="Kalimati"/>
          <w:u w:val="none"/>
          <w:vertAlign w:val="baseline"/>
        </w:rPr>
        <w:sym w:font="Wingdings 3" w:char="F07D"/>
      </w:r>
      <w:r w:rsidRPr="00A553E6">
        <w:rPr>
          <w:rFonts w:cs="Kalimati"/>
          <w:szCs w:val="18"/>
          <w:u w:val="none"/>
          <w:cs/>
          <w:lang w:bidi="ne-NP"/>
        </w:rPr>
        <w:tab/>
      </w:r>
      <w:r w:rsidRPr="00A553E6">
        <w:rPr>
          <w:rFonts w:cs="Kalimati" w:hint="cs"/>
          <w:color w:val="000000"/>
          <w:sz w:val="16"/>
          <w:szCs w:val="16"/>
          <w:u w:val="none"/>
          <w:cs/>
          <w:lang w:bidi="ne-NP"/>
        </w:rPr>
        <w:t>केही</w:t>
      </w:r>
      <w:r w:rsidR="002E611A">
        <w:rPr>
          <w:rFonts w:cs="Kalimati" w:hint="cs"/>
          <w:color w:val="000000"/>
          <w:sz w:val="16"/>
          <w:szCs w:val="16"/>
          <w:u w:val="none"/>
          <w:cs/>
          <w:lang w:bidi="ne-NP"/>
        </w:rPr>
        <w:t xml:space="preserve"> </w:t>
      </w:r>
      <w:r w:rsidRPr="00A553E6">
        <w:rPr>
          <w:rFonts w:cs="Kalimati" w:hint="cs"/>
          <w:color w:val="000000"/>
          <w:sz w:val="16"/>
          <w:szCs w:val="16"/>
          <w:u w:val="none"/>
          <w:cs/>
          <w:lang w:bidi="ne-NP"/>
        </w:rPr>
        <w:t>नेपाल ऐन (संशोधन) ऐन</w:t>
      </w:r>
      <w:r w:rsidRPr="00A553E6">
        <w:rPr>
          <w:rFonts w:cs="Kalimati"/>
          <w:color w:val="000000"/>
          <w:sz w:val="16"/>
          <w:szCs w:val="16"/>
          <w:u w:val="none"/>
          <w:lang w:bidi="ne-NP"/>
        </w:rPr>
        <w:t xml:space="preserve">, </w:t>
      </w:r>
      <w:r w:rsidRPr="00A553E6">
        <w:rPr>
          <w:rFonts w:cs="Kalimati" w:hint="cs"/>
          <w:color w:val="000000"/>
          <w:sz w:val="16"/>
          <w:szCs w:val="16"/>
          <w:u w:val="none"/>
          <w:cs/>
          <w:lang w:bidi="ne-NP"/>
        </w:rPr>
        <w:t>२०४३</w:t>
      </w:r>
      <w:r w:rsidR="002E611A">
        <w:rPr>
          <w:rFonts w:cs="Kalimati" w:hint="cs"/>
          <w:color w:val="000000"/>
          <w:sz w:val="16"/>
          <w:szCs w:val="16"/>
          <w:u w:val="none"/>
          <w:cs/>
          <w:lang w:bidi="ne-NP"/>
        </w:rPr>
        <w:t xml:space="preserve"> </w:t>
      </w:r>
      <w:r w:rsidRPr="00A553E6">
        <w:rPr>
          <w:rFonts w:cs="Kalimati" w:hint="cs"/>
          <w:color w:val="000000"/>
          <w:sz w:val="16"/>
          <w:szCs w:val="16"/>
          <w:u w:val="none"/>
          <w:cs/>
          <w:lang w:bidi="ne-NP"/>
        </w:rPr>
        <w:t>द्वारा</w:t>
      </w:r>
      <w:r w:rsidR="002E611A">
        <w:rPr>
          <w:rFonts w:cs="Kalimati" w:hint="cs"/>
          <w:color w:val="000000"/>
          <w:sz w:val="16"/>
          <w:szCs w:val="16"/>
          <w:u w:val="none"/>
          <w:cs/>
          <w:lang w:bidi="ne-NP"/>
        </w:rPr>
        <w:t xml:space="preserve"> </w:t>
      </w:r>
      <w:r w:rsidRPr="00A553E6">
        <w:rPr>
          <w:rFonts w:cs="Kalimati" w:hint="cs"/>
          <w:color w:val="000000"/>
          <w:sz w:val="16"/>
          <w:szCs w:val="16"/>
          <w:u w:val="none"/>
          <w:cs/>
          <w:lang w:bidi="ne-NP"/>
        </w:rPr>
        <w:t>थप।</w:t>
      </w:r>
    </w:p>
  </w:footnote>
  <w:footnote w:id="13">
    <w:p w:rsidR="00A553E6" w:rsidRPr="00A553E6" w:rsidRDefault="00A553E6" w:rsidP="002C0E9A">
      <w:pPr>
        <w:pStyle w:val="FootnoteText"/>
        <w:ind w:left="336" w:hanging="336"/>
        <w:rPr>
          <w:rFonts w:cs="Kalimati"/>
          <w:szCs w:val="18"/>
          <w:u w:val="none"/>
          <w:cs/>
          <w:lang w:bidi="ne-NP"/>
        </w:rPr>
      </w:pPr>
      <w:r w:rsidRPr="00A553E6">
        <w:rPr>
          <w:rStyle w:val="FootnoteReference"/>
          <w:sz w:val="18"/>
          <w:szCs w:val="18"/>
          <w:u w:val="none"/>
          <w:vertAlign w:val="baseline"/>
        </w:rPr>
        <w:sym w:font="Wingdings 2" w:char="F052"/>
      </w:r>
      <w:r w:rsidRPr="00A553E6">
        <w:rPr>
          <w:rFonts w:cstheme="minorBidi"/>
          <w:szCs w:val="18"/>
          <w:u w:val="none"/>
          <w:cs/>
          <w:lang w:bidi="ne-NP"/>
        </w:rPr>
        <w:tab/>
      </w:r>
      <w:r w:rsidRPr="00A40563">
        <w:rPr>
          <w:rFonts w:cs="Kalimati" w:hint="cs"/>
          <w:color w:val="000000"/>
          <w:spacing w:val="-6"/>
          <w:sz w:val="16"/>
          <w:szCs w:val="16"/>
          <w:u w:val="none"/>
          <w:cs/>
          <w:lang w:bidi="ne-NP"/>
        </w:rPr>
        <w:t>केही</w:t>
      </w:r>
      <w:r w:rsidR="00454334">
        <w:rPr>
          <w:rFonts w:cs="Kalimati" w:hint="cs"/>
          <w:color w:val="000000"/>
          <w:spacing w:val="-6"/>
          <w:sz w:val="16"/>
          <w:szCs w:val="16"/>
          <w:u w:val="none"/>
          <w:cs/>
          <w:lang w:bidi="ne-NP"/>
        </w:rPr>
        <w:t xml:space="preserve"> </w:t>
      </w:r>
      <w:r w:rsidRPr="00A40563">
        <w:rPr>
          <w:rFonts w:cs="Kalimati" w:hint="cs"/>
          <w:color w:val="000000"/>
          <w:spacing w:val="-6"/>
          <w:sz w:val="16"/>
          <w:szCs w:val="16"/>
          <w:u w:val="none"/>
          <w:cs/>
          <w:lang w:bidi="ne-NP"/>
        </w:rPr>
        <w:t>नेपाल</w:t>
      </w:r>
      <w:r w:rsidR="00454334">
        <w:rPr>
          <w:rFonts w:cs="Kalimati" w:hint="cs"/>
          <w:color w:val="000000"/>
          <w:spacing w:val="-6"/>
          <w:sz w:val="16"/>
          <w:szCs w:val="16"/>
          <w:u w:val="none"/>
          <w:cs/>
          <w:lang w:bidi="ne-NP"/>
        </w:rPr>
        <w:t xml:space="preserve"> </w:t>
      </w:r>
      <w:r w:rsidRPr="00A40563">
        <w:rPr>
          <w:rFonts w:cs="Kalimati" w:hint="cs"/>
          <w:color w:val="000000"/>
          <w:spacing w:val="-6"/>
          <w:sz w:val="16"/>
          <w:szCs w:val="16"/>
          <w:u w:val="none"/>
          <w:cs/>
          <w:lang w:bidi="ne-NP"/>
        </w:rPr>
        <w:t>कानूनलाई</w:t>
      </w:r>
      <w:r w:rsidR="00454334">
        <w:rPr>
          <w:rFonts w:cs="Kalimati" w:hint="cs"/>
          <w:color w:val="000000"/>
          <w:spacing w:val="-6"/>
          <w:sz w:val="16"/>
          <w:szCs w:val="16"/>
          <w:u w:val="none"/>
          <w:cs/>
          <w:lang w:bidi="ne-NP"/>
        </w:rPr>
        <w:t xml:space="preserve"> </w:t>
      </w:r>
      <w:r w:rsidRPr="00A40563">
        <w:rPr>
          <w:rFonts w:cs="Kalimati" w:hint="cs"/>
          <w:color w:val="000000"/>
          <w:spacing w:val="-6"/>
          <w:sz w:val="16"/>
          <w:szCs w:val="16"/>
          <w:u w:val="none"/>
          <w:cs/>
          <w:lang w:bidi="ne-NP"/>
        </w:rPr>
        <w:t>संशोधन</w:t>
      </w:r>
      <w:r w:rsidRPr="00A40563">
        <w:rPr>
          <w:rFonts w:cs="Kalimati"/>
          <w:color w:val="000000"/>
          <w:spacing w:val="-6"/>
          <w:sz w:val="16"/>
          <w:szCs w:val="16"/>
          <w:u w:val="none"/>
          <w:lang w:bidi="ne-NP"/>
        </w:rPr>
        <w:t xml:space="preserve">, </w:t>
      </w:r>
      <w:r w:rsidRPr="00A40563">
        <w:rPr>
          <w:rFonts w:cs="Kalimati" w:hint="cs"/>
          <w:color w:val="000000"/>
          <w:spacing w:val="-6"/>
          <w:sz w:val="16"/>
          <w:szCs w:val="16"/>
          <w:u w:val="none"/>
          <w:cs/>
          <w:lang w:bidi="ne-NP"/>
        </w:rPr>
        <w:t>एकीकरण</w:t>
      </w:r>
      <w:r w:rsidRPr="00A40563">
        <w:rPr>
          <w:rFonts w:cs="Kalimati"/>
          <w:color w:val="000000"/>
          <w:spacing w:val="-6"/>
          <w:sz w:val="16"/>
          <w:szCs w:val="16"/>
          <w:u w:val="none"/>
          <w:lang w:bidi="ne-NP"/>
        </w:rPr>
        <w:t xml:space="preserve">, </w:t>
      </w:r>
      <w:r w:rsidRPr="00A40563">
        <w:rPr>
          <w:rFonts w:cs="Kalimati" w:hint="cs"/>
          <w:color w:val="000000"/>
          <w:spacing w:val="-6"/>
          <w:sz w:val="16"/>
          <w:szCs w:val="16"/>
          <w:u w:val="none"/>
          <w:cs/>
          <w:lang w:bidi="ne-NP"/>
        </w:rPr>
        <w:t>समायोजन</w:t>
      </w:r>
      <w:r w:rsidR="00454334">
        <w:rPr>
          <w:rFonts w:cs="Kalimati" w:hint="cs"/>
          <w:color w:val="000000"/>
          <w:spacing w:val="-6"/>
          <w:sz w:val="16"/>
          <w:szCs w:val="16"/>
          <w:u w:val="none"/>
          <w:cs/>
          <w:lang w:bidi="ne-NP"/>
        </w:rPr>
        <w:t xml:space="preserve"> </w:t>
      </w:r>
      <w:r w:rsidRPr="00A40563">
        <w:rPr>
          <w:rFonts w:cs="Kalimati" w:hint="cs"/>
          <w:color w:val="000000"/>
          <w:spacing w:val="-6"/>
          <w:sz w:val="16"/>
          <w:szCs w:val="16"/>
          <w:u w:val="none"/>
          <w:cs/>
          <w:lang w:bidi="ne-NP"/>
        </w:rPr>
        <w:t>र</w:t>
      </w:r>
      <w:r w:rsidR="00454334">
        <w:rPr>
          <w:rFonts w:cs="Kalimati" w:hint="cs"/>
          <w:color w:val="000000"/>
          <w:spacing w:val="-6"/>
          <w:sz w:val="16"/>
          <w:szCs w:val="16"/>
          <w:u w:val="none"/>
          <w:cs/>
          <w:lang w:bidi="ne-NP"/>
        </w:rPr>
        <w:t xml:space="preserve"> </w:t>
      </w:r>
      <w:r w:rsidRPr="00A40563">
        <w:rPr>
          <w:rFonts w:cs="Kalimati" w:hint="cs"/>
          <w:color w:val="000000"/>
          <w:spacing w:val="-6"/>
          <w:sz w:val="16"/>
          <w:szCs w:val="16"/>
          <w:u w:val="none"/>
          <w:cs/>
          <w:lang w:bidi="ne-NP"/>
        </w:rPr>
        <w:t>खारेज</w:t>
      </w:r>
      <w:r w:rsidR="00454334">
        <w:rPr>
          <w:rFonts w:cs="Kalimati" w:hint="cs"/>
          <w:color w:val="000000"/>
          <w:spacing w:val="-6"/>
          <w:sz w:val="16"/>
          <w:szCs w:val="16"/>
          <w:u w:val="none"/>
          <w:cs/>
          <w:lang w:bidi="ne-NP"/>
        </w:rPr>
        <w:t xml:space="preserve"> </w:t>
      </w:r>
      <w:r w:rsidRPr="00A40563">
        <w:rPr>
          <w:rFonts w:cs="Kalimati" w:hint="cs"/>
          <w:color w:val="000000"/>
          <w:spacing w:val="-6"/>
          <w:sz w:val="16"/>
          <w:szCs w:val="16"/>
          <w:u w:val="none"/>
          <w:cs/>
          <w:lang w:bidi="ne-NP"/>
        </w:rPr>
        <w:t>गर्ने</w:t>
      </w:r>
      <w:r w:rsidR="00454334">
        <w:rPr>
          <w:rFonts w:cs="Kalimati" w:hint="cs"/>
          <w:color w:val="000000"/>
          <w:spacing w:val="-6"/>
          <w:sz w:val="16"/>
          <w:szCs w:val="16"/>
          <w:u w:val="none"/>
          <w:cs/>
          <w:lang w:bidi="ne-NP"/>
        </w:rPr>
        <w:t xml:space="preserve"> </w:t>
      </w:r>
      <w:r w:rsidRPr="00A40563">
        <w:rPr>
          <w:rFonts w:cs="Kalimati" w:hint="cs"/>
          <w:color w:val="000000"/>
          <w:spacing w:val="-6"/>
          <w:sz w:val="16"/>
          <w:szCs w:val="16"/>
          <w:u w:val="none"/>
          <w:cs/>
          <w:lang w:bidi="ne-NP"/>
        </w:rPr>
        <w:t>ऐन</w:t>
      </w:r>
      <w:r w:rsidRPr="00A40563">
        <w:rPr>
          <w:rFonts w:cs="Kalimati"/>
          <w:color w:val="000000"/>
          <w:spacing w:val="-6"/>
          <w:sz w:val="16"/>
          <w:szCs w:val="16"/>
          <w:u w:val="none"/>
          <w:lang w:bidi="ne-NP"/>
        </w:rPr>
        <w:t xml:space="preserve">, </w:t>
      </w:r>
      <w:r w:rsidRPr="00A40563">
        <w:rPr>
          <w:rFonts w:cs="Kalimati" w:hint="cs"/>
          <w:color w:val="000000"/>
          <w:spacing w:val="-6"/>
          <w:sz w:val="16"/>
          <w:szCs w:val="16"/>
          <w:u w:val="none"/>
          <w:cs/>
          <w:lang w:bidi="ne-NP"/>
        </w:rPr>
        <w:t>२०७४</w:t>
      </w:r>
      <w:r w:rsidR="00D334E1">
        <w:rPr>
          <w:rFonts w:cs="Kalimati" w:hint="cs"/>
          <w:color w:val="000000"/>
          <w:spacing w:val="-6"/>
          <w:sz w:val="16"/>
          <w:szCs w:val="16"/>
          <w:u w:val="none"/>
          <w:cs/>
          <w:lang w:bidi="ne-NP"/>
        </w:rPr>
        <w:t xml:space="preserve"> </w:t>
      </w:r>
      <w:r w:rsidRPr="00A40563">
        <w:rPr>
          <w:rFonts w:cs="Kalimati" w:hint="cs"/>
          <w:color w:val="000000"/>
          <w:spacing w:val="-6"/>
          <w:sz w:val="16"/>
          <w:szCs w:val="16"/>
          <w:u w:val="none"/>
          <w:cs/>
          <w:lang w:bidi="ne-NP"/>
        </w:rPr>
        <w:t>द्वारा</w:t>
      </w:r>
      <w:r w:rsidR="00454334">
        <w:rPr>
          <w:rFonts w:cs="Kalimati" w:hint="cs"/>
          <w:color w:val="000000"/>
          <w:spacing w:val="-6"/>
          <w:sz w:val="16"/>
          <w:szCs w:val="16"/>
          <w:u w:val="none"/>
          <w:cs/>
          <w:lang w:bidi="ne-NP"/>
        </w:rPr>
        <w:t xml:space="preserve"> </w:t>
      </w:r>
      <w:r w:rsidRPr="00A40563">
        <w:rPr>
          <w:rFonts w:cs="Kalimati" w:hint="cs"/>
          <w:color w:val="000000"/>
          <w:spacing w:val="-6"/>
          <w:sz w:val="16"/>
          <w:szCs w:val="16"/>
          <w:u w:val="none"/>
          <w:cs/>
          <w:lang w:bidi="ne-NP"/>
        </w:rPr>
        <w:t>संशोधित।</w:t>
      </w:r>
    </w:p>
  </w:footnote>
  <w:footnote w:id="14">
    <w:p w:rsidR="00A553E6" w:rsidRPr="00A553E6" w:rsidRDefault="00A553E6" w:rsidP="00F57F53">
      <w:pPr>
        <w:tabs>
          <w:tab w:val="left" w:pos="4536"/>
        </w:tabs>
        <w:spacing w:after="0" w:line="240" w:lineRule="auto"/>
        <w:ind w:left="336" w:hanging="336"/>
        <w:rPr>
          <w:szCs w:val="18"/>
          <w:cs/>
          <w:lang w:bidi="ne-NP"/>
        </w:rPr>
      </w:pPr>
      <w:r w:rsidRPr="00A553E6">
        <w:rPr>
          <w:rStyle w:val="FootnoteReference"/>
          <w:vertAlign w:val="baseline"/>
        </w:rPr>
        <w:sym w:font="Monotype Sorts" w:char="F0A9"/>
      </w:r>
      <w:r w:rsidRPr="00A553E6">
        <w:rPr>
          <w:szCs w:val="18"/>
          <w:cs/>
          <w:lang w:bidi="ne-NP"/>
        </w:rPr>
        <w:tab/>
      </w:r>
      <w:r w:rsidRPr="00A553E6">
        <w:rPr>
          <w:rFonts w:cs="Kalimati" w:hint="cs"/>
          <w:sz w:val="16"/>
          <w:szCs w:val="16"/>
          <w:cs/>
          <w:lang w:bidi="ne-NP"/>
        </w:rPr>
        <w:t>मुलुकी संहिता सम्बन्धी केही नेपाल ऐनलाई</w:t>
      </w:r>
      <w:r w:rsidR="00454334">
        <w:rPr>
          <w:rFonts w:cs="Kalimati" w:hint="cs"/>
          <w:sz w:val="16"/>
          <w:szCs w:val="16"/>
          <w:cs/>
          <w:lang w:bidi="ne-NP"/>
        </w:rPr>
        <w:t xml:space="preserve"> </w:t>
      </w:r>
      <w:r w:rsidRPr="00A553E6">
        <w:rPr>
          <w:rFonts w:cs="Kalimati" w:hint="cs"/>
          <w:sz w:val="16"/>
          <w:szCs w:val="16"/>
          <w:cs/>
          <w:lang w:bidi="ne-NP"/>
        </w:rPr>
        <w:t>संशोधन गर्ने ऐन, २०७५</w:t>
      </w:r>
      <w:r w:rsidR="00D334E1">
        <w:rPr>
          <w:rFonts w:cs="Kalimati" w:hint="cs"/>
          <w:sz w:val="16"/>
          <w:szCs w:val="16"/>
          <w:cs/>
          <w:lang w:bidi="ne-NP"/>
        </w:rPr>
        <w:t xml:space="preserve"> </w:t>
      </w:r>
      <w:r w:rsidRPr="00A553E6">
        <w:rPr>
          <w:rFonts w:cs="Kalimati" w:hint="cs"/>
          <w:sz w:val="16"/>
          <w:szCs w:val="16"/>
          <w:cs/>
          <w:lang w:bidi="ne-NP"/>
        </w:rPr>
        <w:t>द्वारा संशोधित ।</w:t>
      </w:r>
    </w:p>
  </w:footnote>
  <w:footnote w:id="15">
    <w:p w:rsidR="00A40563" w:rsidRPr="00A553E6" w:rsidRDefault="00A40563" w:rsidP="00A40563">
      <w:pPr>
        <w:tabs>
          <w:tab w:val="left" w:pos="4536"/>
        </w:tabs>
        <w:spacing w:after="0" w:line="240" w:lineRule="auto"/>
        <w:ind w:left="336" w:hanging="336"/>
        <w:rPr>
          <w:szCs w:val="18"/>
          <w:cs/>
          <w:lang w:bidi="ne-NP"/>
        </w:rPr>
      </w:pPr>
      <w:r w:rsidRPr="00A553E6">
        <w:rPr>
          <w:rStyle w:val="FootnoteReference"/>
          <w:vertAlign w:val="baseline"/>
        </w:rPr>
        <w:sym w:font="Monotype Sorts" w:char="F0A9"/>
      </w:r>
      <w:r w:rsidRPr="00A553E6">
        <w:rPr>
          <w:szCs w:val="18"/>
          <w:cs/>
          <w:lang w:bidi="ne-NP"/>
        </w:rPr>
        <w:tab/>
      </w:r>
      <w:r w:rsidRPr="00A553E6">
        <w:rPr>
          <w:rFonts w:cs="Kalimati" w:hint="cs"/>
          <w:sz w:val="16"/>
          <w:szCs w:val="16"/>
          <w:cs/>
          <w:lang w:bidi="ne-NP"/>
        </w:rPr>
        <w:t>मुलुकी संहिता सम्बन्धी केही नेपाल ऐनलाई</w:t>
      </w:r>
      <w:r w:rsidR="00D334E1">
        <w:rPr>
          <w:rFonts w:cs="Kalimati" w:hint="cs"/>
          <w:sz w:val="16"/>
          <w:szCs w:val="16"/>
          <w:cs/>
          <w:lang w:bidi="ne-NP"/>
        </w:rPr>
        <w:t xml:space="preserve"> </w:t>
      </w:r>
      <w:r w:rsidRPr="00A553E6">
        <w:rPr>
          <w:rFonts w:cs="Kalimati" w:hint="cs"/>
          <w:sz w:val="16"/>
          <w:szCs w:val="16"/>
          <w:cs/>
          <w:lang w:bidi="ne-NP"/>
        </w:rPr>
        <w:t>संशोधन गर्ने ऐन, २०७५</w:t>
      </w:r>
      <w:r w:rsidR="00D334E1">
        <w:rPr>
          <w:rFonts w:cs="Kalimati" w:hint="cs"/>
          <w:sz w:val="16"/>
          <w:szCs w:val="16"/>
          <w:cs/>
          <w:lang w:bidi="ne-NP"/>
        </w:rPr>
        <w:t xml:space="preserve"> </w:t>
      </w:r>
      <w:r w:rsidRPr="00A553E6">
        <w:rPr>
          <w:rFonts w:cs="Kalimati" w:hint="cs"/>
          <w:sz w:val="16"/>
          <w:szCs w:val="16"/>
          <w:cs/>
          <w:lang w:bidi="ne-NP"/>
        </w:rPr>
        <w:t>द्वारा संशोधित ।</w:t>
      </w:r>
    </w:p>
  </w:footnote>
  <w:footnote w:id="16">
    <w:p w:rsidR="00A553E6" w:rsidRPr="00A553E6" w:rsidRDefault="00A553E6" w:rsidP="002C0E9A">
      <w:pPr>
        <w:pStyle w:val="FootnoteText"/>
        <w:ind w:left="336" w:hanging="336"/>
        <w:rPr>
          <w:rFonts w:cs="Kalimati"/>
          <w:sz w:val="18"/>
          <w:szCs w:val="16"/>
          <w:u w:val="none"/>
          <w:cs/>
          <w:lang w:bidi="ne-NP"/>
        </w:rPr>
      </w:pPr>
      <w:r w:rsidRPr="00A553E6">
        <w:rPr>
          <w:rStyle w:val="FootnoteReference"/>
          <w:u w:val="none"/>
          <w:vertAlign w:val="baseline"/>
        </w:rPr>
        <w:sym w:font="Wingdings 3" w:char="F05B"/>
      </w:r>
      <w:r w:rsidRPr="00A553E6">
        <w:rPr>
          <w:rFonts w:cstheme="minorBidi" w:hint="cs"/>
          <w:szCs w:val="18"/>
          <w:u w:val="none"/>
          <w:cs/>
          <w:lang w:bidi="ne-NP"/>
        </w:rPr>
        <w:tab/>
      </w:r>
      <w:r w:rsidRPr="00A553E6">
        <w:rPr>
          <w:rFonts w:cs="Kalimati" w:hint="cs"/>
          <w:sz w:val="18"/>
          <w:szCs w:val="16"/>
          <w:u w:val="none"/>
          <w:cs/>
          <w:lang w:bidi="ne-NP"/>
        </w:rPr>
        <w:t>केही नेपाल ऐन संशोधन गर्ने ऐन, २०४८ द्बारा झिकिएको ।</w:t>
      </w:r>
    </w:p>
  </w:footnote>
  <w:footnote w:id="17">
    <w:p w:rsidR="00A553E6" w:rsidRPr="00A553E6" w:rsidRDefault="00A553E6" w:rsidP="00557555">
      <w:pPr>
        <w:pStyle w:val="FootnoteText"/>
        <w:rPr>
          <w:rFonts w:cs="Kalimati"/>
          <w:sz w:val="16"/>
          <w:szCs w:val="16"/>
          <w:u w:val="none"/>
          <w:cs/>
          <w:lang w:bidi="ne-NP"/>
        </w:rPr>
      </w:pPr>
      <w:r w:rsidRPr="00D334E1">
        <w:rPr>
          <w:rFonts w:cs="Kalimati"/>
          <w:sz w:val="16"/>
          <w:szCs w:val="16"/>
          <w:cs/>
          <w:lang w:bidi="ne-NP"/>
        </w:rPr>
        <w:t>द्रष्टव्यः</w:t>
      </w:r>
      <w:r w:rsidR="00D334E1">
        <w:rPr>
          <w:rFonts w:cs="Kalimati" w:hint="cs"/>
          <w:sz w:val="16"/>
          <w:szCs w:val="16"/>
          <w:u w:val="none"/>
          <w:cs/>
          <w:lang w:bidi="ne-NP"/>
        </w:rPr>
        <w:t xml:space="preserve"> </w:t>
      </w:r>
      <w:r w:rsidRPr="00A553E6">
        <w:rPr>
          <w:rFonts w:cs="Kalimati"/>
          <w:sz w:val="16"/>
          <w:szCs w:val="16"/>
          <w:u w:val="none"/>
          <w:cs/>
          <w:lang w:bidi="ne-NP"/>
        </w:rPr>
        <w:t>केही नेपाल कानून संशोधन गर्ने ऐन</w:t>
      </w:r>
      <w:r w:rsidRPr="00A553E6">
        <w:rPr>
          <w:rFonts w:cs="Kalimati"/>
          <w:sz w:val="16"/>
          <w:szCs w:val="16"/>
          <w:u w:val="none"/>
          <w:lang w:bidi="ne-NP"/>
        </w:rPr>
        <w:t xml:space="preserve">, </w:t>
      </w:r>
      <w:r w:rsidRPr="00A553E6">
        <w:rPr>
          <w:rFonts w:cs="Kalimati"/>
          <w:sz w:val="16"/>
          <w:szCs w:val="16"/>
          <w:u w:val="none"/>
          <w:cs/>
          <w:lang w:bidi="ne-NP"/>
        </w:rPr>
        <w:t>२०६३ द्वारा रुपान्तर गरिएका शब्दहरुः</w:t>
      </w:r>
    </w:p>
    <w:p w:rsidR="00A553E6" w:rsidRPr="00A553E6" w:rsidRDefault="00A553E6" w:rsidP="00557555">
      <w:pPr>
        <w:pStyle w:val="FootnoteText"/>
        <w:rPr>
          <w:rFonts w:cs="Mangal"/>
          <w:szCs w:val="18"/>
          <w:u w:val="none"/>
          <w:cs/>
          <w:lang w:bidi="ne-NP"/>
        </w:rPr>
      </w:pPr>
      <w:r w:rsidRPr="00A553E6">
        <w:rPr>
          <w:rFonts w:cs="Kalimati"/>
          <w:sz w:val="16"/>
          <w:szCs w:val="16"/>
          <w:u w:val="none"/>
          <w:cs/>
          <w:lang w:bidi="ne-NP"/>
        </w:rPr>
        <w:tab/>
      </w:r>
      <w:r w:rsidRPr="00A553E6">
        <w:rPr>
          <w:rFonts w:ascii="Times New Roman" w:hAnsi="Times New Roman" w:cs="Kalimati"/>
          <w:sz w:val="16"/>
          <w:szCs w:val="16"/>
          <w:u w:val="none"/>
          <w:lang w:bidi="ne-NP"/>
        </w:rPr>
        <w:t>“</w:t>
      </w:r>
      <w:r w:rsidRPr="00A553E6">
        <w:rPr>
          <w:rFonts w:cs="Kalimati"/>
          <w:sz w:val="16"/>
          <w:szCs w:val="16"/>
          <w:u w:val="none"/>
          <w:cs/>
          <w:lang w:bidi="ne-NP"/>
        </w:rPr>
        <w:t>श्री ५ को सरकार</w:t>
      </w:r>
      <w:r w:rsidRPr="00A553E6">
        <w:rPr>
          <w:rFonts w:ascii="Times New Roman" w:hAnsi="Times New Roman" w:cs="Kalimati"/>
          <w:sz w:val="16"/>
          <w:szCs w:val="16"/>
          <w:u w:val="none"/>
          <w:lang w:bidi="ne-NP"/>
        </w:rPr>
        <w:t>”</w:t>
      </w:r>
      <w:r w:rsidR="00D334E1">
        <w:rPr>
          <w:rFonts w:ascii="Times New Roman" w:hAnsi="Times New Roman" w:cs="Kalimati" w:hint="cs"/>
          <w:sz w:val="16"/>
          <w:szCs w:val="16"/>
          <w:u w:val="none"/>
          <w:cs/>
          <w:lang w:bidi="ne-NP"/>
        </w:rPr>
        <w:t xml:space="preserve"> </w:t>
      </w:r>
      <w:r w:rsidRPr="00A553E6">
        <w:rPr>
          <w:rFonts w:cs="Kalimati"/>
          <w:sz w:val="16"/>
          <w:szCs w:val="16"/>
          <w:u w:val="none"/>
          <w:cs/>
          <w:lang w:bidi="ne-NP"/>
        </w:rPr>
        <w:t xml:space="preserve">को सट्टा </w:t>
      </w:r>
      <w:r w:rsidRPr="00A553E6">
        <w:rPr>
          <w:rFonts w:ascii="Times New Roman" w:hAnsi="Times New Roman" w:cs="Kalimati"/>
          <w:sz w:val="16"/>
          <w:szCs w:val="16"/>
          <w:u w:val="none"/>
          <w:lang w:bidi="ne-NP"/>
        </w:rPr>
        <w:t>“</w:t>
      </w:r>
      <w:r w:rsidRPr="00A553E6">
        <w:rPr>
          <w:rFonts w:cs="Kalimati"/>
          <w:sz w:val="16"/>
          <w:szCs w:val="16"/>
          <w:u w:val="none"/>
          <w:cs/>
          <w:lang w:bidi="ne-NP"/>
        </w:rPr>
        <w:t>नेपाल सरकार</w:t>
      </w:r>
      <w:r w:rsidRPr="00A553E6">
        <w:rPr>
          <w:rFonts w:ascii="Times New Roman" w:hAnsi="Times New Roman" w:cs="Kalimati"/>
          <w:sz w:val="16"/>
          <w:szCs w:val="16"/>
          <w:u w:val="none"/>
          <w:lang w:bidi="ne-NP"/>
        </w:rPr>
        <w:t>”</w:t>
      </w:r>
      <w:r w:rsidRPr="00A553E6">
        <w:rPr>
          <w:rFonts w:cs="Kalimati"/>
          <w:sz w:val="16"/>
          <w:szCs w:val="16"/>
          <w:u w:val="none"/>
          <w:cs/>
          <w:lang w:bidi="ne-NP"/>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01B" w:rsidRDefault="00CA65F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81230" o:spid="_x0000_s2050" type="#_x0000_t136" style="position:absolute;margin-left:0;margin-top:0;width:403.9pt;height:35.6pt;rotation:315;z-index:-251655168;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01B" w:rsidRDefault="00CA65F2">
    <w:pPr>
      <w:pStyle w:val="Header"/>
      <w:rPr>
        <w:rFonts w:cs="Kalimati"/>
        <w:sz w:val="16"/>
        <w:szCs w:val="16"/>
        <w:lang w:bidi="ne-NP"/>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81231" o:spid="_x0000_s2051" type="#_x0000_t136" style="position:absolute;margin-left:0;margin-top:0;width:403.9pt;height:35.6pt;rotation:315;z-index:-251653120;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p w:rsidR="00B2501B" w:rsidRDefault="00B2501B">
    <w:pPr>
      <w:pStyle w:val="Header"/>
      <w:rPr>
        <w:rFonts w:cs="Kalimati"/>
        <w:sz w:val="16"/>
        <w:szCs w:val="16"/>
        <w:lang w:bidi="ne-NP"/>
      </w:rPr>
    </w:pPr>
  </w:p>
  <w:p w:rsidR="00B2501B" w:rsidRDefault="00B2501B">
    <w:pPr>
      <w:pStyle w:val="Header"/>
      <w:rPr>
        <w:rFonts w:cs="Kalimati"/>
        <w:sz w:val="16"/>
        <w:szCs w:val="16"/>
        <w:lang w:bidi="ne-NP"/>
      </w:rPr>
    </w:pPr>
  </w:p>
  <w:p w:rsidR="00B2501B" w:rsidRDefault="00B2501B">
    <w:pPr>
      <w:pStyle w:val="Header"/>
      <w:rPr>
        <w:rFonts w:cs="Kalimati"/>
        <w:sz w:val="16"/>
        <w:szCs w:val="16"/>
        <w:lang w:bidi="ne-NP"/>
      </w:rPr>
    </w:pPr>
  </w:p>
  <w:p w:rsidR="00B2501B" w:rsidRDefault="00B2501B">
    <w:pPr>
      <w:pStyle w:val="Header"/>
      <w:rPr>
        <w:rFonts w:cs="Kalimati"/>
        <w:sz w:val="16"/>
        <w:szCs w:val="16"/>
        <w:lang w:bidi="ne-NP"/>
      </w:rPr>
    </w:pPr>
  </w:p>
  <w:p w:rsidR="00B2501B" w:rsidRDefault="00B2501B">
    <w:pPr>
      <w:pStyle w:val="Header"/>
      <w:rPr>
        <w:rFonts w:cs="Kalimati"/>
        <w:sz w:val="16"/>
        <w:szCs w:val="16"/>
        <w:lang w:bidi="ne-NP"/>
      </w:rPr>
    </w:pPr>
  </w:p>
  <w:p w:rsidR="00B2501B" w:rsidRDefault="00B2501B">
    <w:pPr>
      <w:pStyle w:val="Header"/>
      <w:rPr>
        <w:rFonts w:cs="Kalimati"/>
        <w:sz w:val="16"/>
        <w:szCs w:val="16"/>
        <w:lang w:bidi="ne-NP"/>
      </w:rPr>
    </w:pPr>
  </w:p>
  <w:p w:rsidR="00B2501B" w:rsidRDefault="00B2501B">
    <w:pPr>
      <w:pStyle w:val="Header"/>
      <w:rPr>
        <w:rFonts w:cs="Kalimati"/>
        <w:sz w:val="16"/>
        <w:szCs w:val="16"/>
        <w:lang w:bidi="ne-NP"/>
      </w:rPr>
    </w:pPr>
  </w:p>
  <w:p w:rsidR="00B2501B" w:rsidRDefault="00B2501B">
    <w:pPr>
      <w:pStyle w:val="Header"/>
      <w:rPr>
        <w:rFonts w:cs="Kalimati"/>
        <w:sz w:val="16"/>
        <w:szCs w:val="16"/>
        <w:lang w:bidi="ne-NP"/>
      </w:rPr>
    </w:pPr>
  </w:p>
  <w:p w:rsidR="00B2501B" w:rsidRDefault="00B2501B">
    <w:pPr>
      <w:pStyle w:val="Header"/>
      <w:rPr>
        <w:rFonts w:cs="Kalimati"/>
        <w:sz w:val="16"/>
        <w:szCs w:val="16"/>
        <w:lang w:bidi="ne-NP"/>
      </w:rPr>
    </w:pPr>
  </w:p>
  <w:p w:rsidR="00B2501B" w:rsidRDefault="00B2501B">
    <w:pPr>
      <w:pStyle w:val="Header"/>
      <w:rPr>
        <w:rFonts w:cs="Kalimati"/>
        <w:sz w:val="16"/>
        <w:szCs w:val="16"/>
        <w:lang w:bidi="ne-NP"/>
      </w:rPr>
    </w:pPr>
  </w:p>
  <w:p w:rsidR="00B2501B" w:rsidRDefault="00B2501B">
    <w:pPr>
      <w:pStyle w:val="Header"/>
    </w:pPr>
    <w:r>
      <w:rPr>
        <w:rFonts w:cs="Kalimati" w:hint="cs"/>
        <w:sz w:val="16"/>
        <w:szCs w:val="16"/>
        <w:cs/>
        <w:lang w:bidi="ne-NP"/>
      </w:rPr>
      <w:t xml:space="preserve">                       </w:t>
    </w:r>
    <w:r w:rsidRPr="000764B2">
      <w:rPr>
        <w:rFonts w:cs="Kalimati"/>
        <w:sz w:val="16"/>
        <w:szCs w:val="16"/>
        <w:cs/>
        <w:lang w:bidi="ne-NP"/>
      </w:rPr>
      <w:t>(</w:t>
    </w:r>
    <w:r w:rsidRPr="000764B2">
      <w:rPr>
        <w:rFonts w:cs="Kalimati" w:hint="cs"/>
        <w:sz w:val="16"/>
        <w:szCs w:val="16"/>
        <w:cs/>
        <w:lang w:bidi="ne-NP"/>
      </w:rPr>
      <w:t>संवत्</w:t>
    </w:r>
    <w:r w:rsidR="00031F32">
      <w:rPr>
        <w:rFonts w:cs="Kalimati"/>
        <w:sz w:val="16"/>
        <w:szCs w:val="16"/>
        <w:cs/>
        <w:lang w:bidi="ne-NP"/>
      </w:rPr>
      <w:t xml:space="preserve"> २०81 साल पुस</w:t>
    </w:r>
    <w:r w:rsidRPr="000764B2">
      <w:rPr>
        <w:rFonts w:cs="Kalimati"/>
        <w:sz w:val="16"/>
        <w:szCs w:val="16"/>
        <w:cs/>
        <w:lang w:bidi="ne-NP"/>
      </w:rPr>
      <w:t xml:space="preserve"> मसान्तसम्म</w:t>
    </w:r>
    <w:r w:rsidRPr="000764B2">
      <w:rPr>
        <w:rFonts w:cs="Kalimati"/>
        <w:sz w:val="16"/>
        <w:szCs w:val="16"/>
        <w:lang w:bidi="ne-NP"/>
      </w:rPr>
      <w:t xml:space="preserve"> </w:t>
    </w:r>
    <w:r w:rsidRPr="000764B2">
      <w:rPr>
        <w:rFonts w:cs="Kalimati" w:hint="cs"/>
        <w:sz w:val="16"/>
        <w:szCs w:val="16"/>
        <w:cs/>
        <w:lang w:bidi="ne-NP"/>
      </w:rPr>
      <w:t>भएका</w:t>
    </w:r>
    <w:r w:rsidRPr="000764B2">
      <w:rPr>
        <w:rFonts w:cs="Kalimati"/>
        <w:sz w:val="16"/>
        <w:szCs w:val="16"/>
        <w:cs/>
        <w:lang w:bidi="ne-NP"/>
      </w:rPr>
      <w:t xml:space="preserve"> संशोधन मिलाइएको)</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01B" w:rsidRDefault="00CA65F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81229" o:spid="_x0000_s2049" type="#_x0000_t136" style="position:absolute;margin-left:0;margin-top:0;width:403.9pt;height:35.6pt;rotation:315;z-index:-251657216;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8457E"/>
    <w:multiLevelType w:val="hybridMultilevel"/>
    <w:tmpl w:val="81AE7F4E"/>
    <w:lvl w:ilvl="0" w:tplc="0409000F">
      <w:start w:val="1"/>
      <w:numFmt w:val="decimal"/>
      <w:lvlText w:val="%1."/>
      <w:lvlJc w:val="left"/>
      <w:pPr>
        <w:ind w:left="1314" w:hanging="360"/>
      </w:pPr>
    </w:lvl>
    <w:lvl w:ilvl="1" w:tplc="04090019">
      <w:start w:val="1"/>
      <w:numFmt w:val="lowerLetter"/>
      <w:lvlText w:val="%2."/>
      <w:lvlJc w:val="left"/>
      <w:pPr>
        <w:ind w:left="2034" w:hanging="360"/>
      </w:pPr>
    </w:lvl>
    <w:lvl w:ilvl="2" w:tplc="0409001B" w:tentative="1">
      <w:start w:val="1"/>
      <w:numFmt w:val="lowerRoman"/>
      <w:lvlText w:val="%3."/>
      <w:lvlJc w:val="right"/>
      <w:pPr>
        <w:ind w:left="2754" w:hanging="180"/>
      </w:pPr>
    </w:lvl>
    <w:lvl w:ilvl="3" w:tplc="0409000F" w:tentative="1">
      <w:start w:val="1"/>
      <w:numFmt w:val="decimal"/>
      <w:lvlText w:val="%4."/>
      <w:lvlJc w:val="left"/>
      <w:pPr>
        <w:ind w:left="3474" w:hanging="360"/>
      </w:pPr>
    </w:lvl>
    <w:lvl w:ilvl="4" w:tplc="04090019" w:tentative="1">
      <w:start w:val="1"/>
      <w:numFmt w:val="lowerLetter"/>
      <w:lvlText w:val="%5."/>
      <w:lvlJc w:val="left"/>
      <w:pPr>
        <w:ind w:left="4194" w:hanging="360"/>
      </w:pPr>
    </w:lvl>
    <w:lvl w:ilvl="5" w:tplc="0409001B" w:tentative="1">
      <w:start w:val="1"/>
      <w:numFmt w:val="lowerRoman"/>
      <w:lvlText w:val="%6."/>
      <w:lvlJc w:val="right"/>
      <w:pPr>
        <w:ind w:left="4914" w:hanging="180"/>
      </w:pPr>
    </w:lvl>
    <w:lvl w:ilvl="6" w:tplc="0409000F" w:tentative="1">
      <w:start w:val="1"/>
      <w:numFmt w:val="decimal"/>
      <w:lvlText w:val="%7."/>
      <w:lvlJc w:val="left"/>
      <w:pPr>
        <w:ind w:left="5634" w:hanging="360"/>
      </w:pPr>
    </w:lvl>
    <w:lvl w:ilvl="7" w:tplc="04090019" w:tentative="1">
      <w:start w:val="1"/>
      <w:numFmt w:val="lowerLetter"/>
      <w:lvlText w:val="%8."/>
      <w:lvlJc w:val="left"/>
      <w:pPr>
        <w:ind w:left="6354" w:hanging="360"/>
      </w:pPr>
    </w:lvl>
    <w:lvl w:ilvl="8" w:tplc="0409001B" w:tentative="1">
      <w:start w:val="1"/>
      <w:numFmt w:val="lowerRoman"/>
      <w:lvlText w:val="%9."/>
      <w:lvlJc w:val="right"/>
      <w:pPr>
        <w:ind w:left="7074" w:hanging="180"/>
      </w:pPr>
    </w:lvl>
  </w:abstractNum>
  <w:abstractNum w:abstractNumId="1">
    <w:nsid w:val="13F54C45"/>
    <w:multiLevelType w:val="hybridMultilevel"/>
    <w:tmpl w:val="71486F5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8ED734F"/>
    <w:multiLevelType w:val="hybridMultilevel"/>
    <w:tmpl w:val="B1688EA6"/>
    <w:lvl w:ilvl="0" w:tplc="04090011">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34072873"/>
    <w:multiLevelType w:val="hybridMultilevel"/>
    <w:tmpl w:val="0F081330"/>
    <w:lvl w:ilvl="0" w:tplc="9DF2EC3C">
      <w:start w:val="1"/>
      <w:numFmt w:val="upperLetter"/>
      <w:lvlText w:val="%1."/>
      <w:lvlJc w:val="left"/>
      <w:pPr>
        <w:ind w:left="1890" w:hanging="360"/>
      </w:pPr>
      <w:rPr>
        <w:rFonts w:ascii="Times New Roman" w:hAnsi="Times New Roman" w:cs="Times New Roman" w:hint="default"/>
        <w:sz w:val="22"/>
        <w:szCs w:val="1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7C952F9"/>
    <w:multiLevelType w:val="hybridMultilevel"/>
    <w:tmpl w:val="B1688EA6"/>
    <w:lvl w:ilvl="0" w:tplc="04090011">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487F7BA0"/>
    <w:multiLevelType w:val="hybridMultilevel"/>
    <w:tmpl w:val="16147CD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nsid w:val="4A7E0D4B"/>
    <w:multiLevelType w:val="hybridMultilevel"/>
    <w:tmpl w:val="2BB40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5123A49"/>
    <w:multiLevelType w:val="hybridMultilevel"/>
    <w:tmpl w:val="A60E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6732730"/>
    <w:multiLevelType w:val="hybridMultilevel"/>
    <w:tmpl w:val="32FE98B4"/>
    <w:lvl w:ilvl="0" w:tplc="E61C5E46">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76D7CBB"/>
    <w:multiLevelType w:val="hybridMultilevel"/>
    <w:tmpl w:val="EEB096AE"/>
    <w:lvl w:ilvl="0" w:tplc="04090011">
      <w:start w:val="1"/>
      <w:numFmt w:val="decimal"/>
      <w:lvlText w:val="%1)"/>
      <w:lvlJc w:val="left"/>
      <w:pPr>
        <w:ind w:left="1260" w:hanging="360"/>
      </w:pPr>
    </w:lvl>
    <w:lvl w:ilvl="1" w:tplc="3FB8E6BA">
      <w:start w:val="1"/>
      <w:numFmt w:val="low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nsid w:val="6A6C1162"/>
    <w:multiLevelType w:val="hybridMultilevel"/>
    <w:tmpl w:val="B1688EA6"/>
    <w:lvl w:ilvl="0" w:tplc="04090011">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nsid w:val="7A613DCE"/>
    <w:multiLevelType w:val="hybridMultilevel"/>
    <w:tmpl w:val="20223A6A"/>
    <w:lvl w:ilvl="0" w:tplc="A9AC9AC6">
      <w:start w:val="1"/>
      <w:numFmt w:val="hindiVowels"/>
      <w:lvlText w:val="(%1)"/>
      <w:lvlJc w:val="left"/>
      <w:pPr>
        <w:ind w:left="2520" w:hanging="360"/>
      </w:pPr>
      <w:rPr>
        <w:rFonts w:hint="default"/>
        <w:sz w:val="20"/>
      </w:rPr>
    </w:lvl>
    <w:lvl w:ilvl="1" w:tplc="40090019" w:tentative="1">
      <w:start w:val="1"/>
      <w:numFmt w:val="lowerLetter"/>
      <w:lvlText w:val="%2."/>
      <w:lvlJc w:val="left"/>
      <w:pPr>
        <w:ind w:left="3240" w:hanging="360"/>
      </w:pPr>
    </w:lvl>
    <w:lvl w:ilvl="2" w:tplc="4009001B" w:tentative="1">
      <w:start w:val="1"/>
      <w:numFmt w:val="lowerRoman"/>
      <w:lvlText w:val="%3."/>
      <w:lvlJc w:val="right"/>
      <w:pPr>
        <w:ind w:left="3960" w:hanging="180"/>
      </w:pPr>
    </w:lvl>
    <w:lvl w:ilvl="3" w:tplc="4009000F" w:tentative="1">
      <w:start w:val="1"/>
      <w:numFmt w:val="decimal"/>
      <w:lvlText w:val="%4."/>
      <w:lvlJc w:val="left"/>
      <w:pPr>
        <w:ind w:left="4680" w:hanging="360"/>
      </w:pPr>
    </w:lvl>
    <w:lvl w:ilvl="4" w:tplc="40090019" w:tentative="1">
      <w:start w:val="1"/>
      <w:numFmt w:val="lowerLetter"/>
      <w:lvlText w:val="%5."/>
      <w:lvlJc w:val="left"/>
      <w:pPr>
        <w:ind w:left="5400" w:hanging="360"/>
      </w:pPr>
    </w:lvl>
    <w:lvl w:ilvl="5" w:tplc="4009001B" w:tentative="1">
      <w:start w:val="1"/>
      <w:numFmt w:val="lowerRoman"/>
      <w:lvlText w:val="%6."/>
      <w:lvlJc w:val="right"/>
      <w:pPr>
        <w:ind w:left="6120" w:hanging="180"/>
      </w:pPr>
    </w:lvl>
    <w:lvl w:ilvl="6" w:tplc="4009000F" w:tentative="1">
      <w:start w:val="1"/>
      <w:numFmt w:val="decimal"/>
      <w:lvlText w:val="%7."/>
      <w:lvlJc w:val="left"/>
      <w:pPr>
        <w:ind w:left="6840" w:hanging="360"/>
      </w:pPr>
    </w:lvl>
    <w:lvl w:ilvl="7" w:tplc="40090019" w:tentative="1">
      <w:start w:val="1"/>
      <w:numFmt w:val="lowerLetter"/>
      <w:lvlText w:val="%8."/>
      <w:lvlJc w:val="left"/>
      <w:pPr>
        <w:ind w:left="7560" w:hanging="360"/>
      </w:pPr>
    </w:lvl>
    <w:lvl w:ilvl="8" w:tplc="4009001B" w:tentative="1">
      <w:start w:val="1"/>
      <w:numFmt w:val="lowerRoman"/>
      <w:lvlText w:val="%9."/>
      <w:lvlJc w:val="right"/>
      <w:pPr>
        <w:ind w:left="8280" w:hanging="180"/>
      </w:pPr>
    </w:lvl>
  </w:abstractNum>
  <w:num w:numId="1">
    <w:abstractNumId w:val="1"/>
  </w:num>
  <w:num w:numId="2">
    <w:abstractNumId w:val="4"/>
  </w:num>
  <w:num w:numId="3">
    <w:abstractNumId w:val="2"/>
  </w:num>
  <w:num w:numId="4">
    <w:abstractNumId w:val="10"/>
  </w:num>
  <w:num w:numId="5">
    <w:abstractNumId w:val="9"/>
  </w:num>
  <w:num w:numId="6">
    <w:abstractNumId w:val="5"/>
  </w:num>
  <w:num w:numId="7">
    <w:abstractNumId w:val="8"/>
  </w:num>
  <w:num w:numId="8">
    <w:abstractNumId w:val="7"/>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documentProtection w:edit="comments" w:enforcement="1" w:cryptProviderType="rsaAES" w:cryptAlgorithmClass="hash" w:cryptAlgorithmType="typeAny" w:cryptAlgorithmSid="14" w:cryptSpinCount="100000" w:hash="an8MSqnRLyAWbyawKDLhfvGkgHrbK2x8KfdBEHgwNfuRZ6ZlCA14lVMXXwxtkWY/7bXSg4wCOmjDM0uYdhcLHg==" w:salt="ldt03iP1DKJ+Lu5YkS478w=="/>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E4732E"/>
    <w:rsid w:val="000022C8"/>
    <w:rsid w:val="000071BE"/>
    <w:rsid w:val="00014B6D"/>
    <w:rsid w:val="00031F32"/>
    <w:rsid w:val="0004315A"/>
    <w:rsid w:val="00045482"/>
    <w:rsid w:val="00047C3D"/>
    <w:rsid w:val="00060826"/>
    <w:rsid w:val="00063FA2"/>
    <w:rsid w:val="0006481D"/>
    <w:rsid w:val="00076E12"/>
    <w:rsid w:val="00077B6A"/>
    <w:rsid w:val="00091074"/>
    <w:rsid w:val="000915F4"/>
    <w:rsid w:val="0009172B"/>
    <w:rsid w:val="000C1AF5"/>
    <w:rsid w:val="000C6C67"/>
    <w:rsid w:val="000E6263"/>
    <w:rsid w:val="000E7B3E"/>
    <w:rsid w:val="00103636"/>
    <w:rsid w:val="0011254C"/>
    <w:rsid w:val="0013559E"/>
    <w:rsid w:val="0014786E"/>
    <w:rsid w:val="001524DA"/>
    <w:rsid w:val="00161911"/>
    <w:rsid w:val="001651FA"/>
    <w:rsid w:val="001966B5"/>
    <w:rsid w:val="00196E4C"/>
    <w:rsid w:val="001A19A5"/>
    <w:rsid w:val="001A2D36"/>
    <w:rsid w:val="001B0D88"/>
    <w:rsid w:val="001B3476"/>
    <w:rsid w:val="001C52DC"/>
    <w:rsid w:val="001D23D5"/>
    <w:rsid w:val="001D32A6"/>
    <w:rsid w:val="001E5314"/>
    <w:rsid w:val="001F7DFE"/>
    <w:rsid w:val="00207D0C"/>
    <w:rsid w:val="00214393"/>
    <w:rsid w:val="00217A06"/>
    <w:rsid w:val="00220E16"/>
    <w:rsid w:val="0022444D"/>
    <w:rsid w:val="002274C8"/>
    <w:rsid w:val="0024317F"/>
    <w:rsid w:val="002451C7"/>
    <w:rsid w:val="00247311"/>
    <w:rsid w:val="00247384"/>
    <w:rsid w:val="002476BA"/>
    <w:rsid w:val="00256031"/>
    <w:rsid w:val="00256444"/>
    <w:rsid w:val="002B64FB"/>
    <w:rsid w:val="002C0E9A"/>
    <w:rsid w:val="002C2D78"/>
    <w:rsid w:val="002E611A"/>
    <w:rsid w:val="002F1373"/>
    <w:rsid w:val="002F53C1"/>
    <w:rsid w:val="0030422A"/>
    <w:rsid w:val="003050E3"/>
    <w:rsid w:val="00323741"/>
    <w:rsid w:val="003471E4"/>
    <w:rsid w:val="00352D84"/>
    <w:rsid w:val="0035711C"/>
    <w:rsid w:val="003652B1"/>
    <w:rsid w:val="003767AF"/>
    <w:rsid w:val="0038459C"/>
    <w:rsid w:val="003A25C3"/>
    <w:rsid w:val="003A5558"/>
    <w:rsid w:val="003A6C65"/>
    <w:rsid w:val="003A7C13"/>
    <w:rsid w:val="003E0C14"/>
    <w:rsid w:val="003E7BE4"/>
    <w:rsid w:val="003F08B2"/>
    <w:rsid w:val="003F53FC"/>
    <w:rsid w:val="00407F9C"/>
    <w:rsid w:val="00413400"/>
    <w:rsid w:val="004308A8"/>
    <w:rsid w:val="00453C63"/>
    <w:rsid w:val="00454334"/>
    <w:rsid w:val="00454CFE"/>
    <w:rsid w:val="004655A8"/>
    <w:rsid w:val="00486180"/>
    <w:rsid w:val="00493D5B"/>
    <w:rsid w:val="004A18FF"/>
    <w:rsid w:val="004B03A9"/>
    <w:rsid w:val="004B1046"/>
    <w:rsid w:val="004B63A3"/>
    <w:rsid w:val="004C63C8"/>
    <w:rsid w:val="004D7C47"/>
    <w:rsid w:val="004E57AE"/>
    <w:rsid w:val="005002EA"/>
    <w:rsid w:val="00500420"/>
    <w:rsid w:val="00505441"/>
    <w:rsid w:val="00516885"/>
    <w:rsid w:val="00520B06"/>
    <w:rsid w:val="00531E2C"/>
    <w:rsid w:val="00557555"/>
    <w:rsid w:val="00565D7A"/>
    <w:rsid w:val="00567574"/>
    <w:rsid w:val="00567F04"/>
    <w:rsid w:val="00574CD3"/>
    <w:rsid w:val="00585D60"/>
    <w:rsid w:val="00593621"/>
    <w:rsid w:val="005A0C62"/>
    <w:rsid w:val="005A3C8E"/>
    <w:rsid w:val="005A7B2C"/>
    <w:rsid w:val="005B0B9B"/>
    <w:rsid w:val="005B1AAC"/>
    <w:rsid w:val="005D5CDD"/>
    <w:rsid w:val="005F5F22"/>
    <w:rsid w:val="00602D27"/>
    <w:rsid w:val="00613EB0"/>
    <w:rsid w:val="006144B6"/>
    <w:rsid w:val="0061767A"/>
    <w:rsid w:val="00641D28"/>
    <w:rsid w:val="00642BEA"/>
    <w:rsid w:val="00654A08"/>
    <w:rsid w:val="006609F7"/>
    <w:rsid w:val="00691E1D"/>
    <w:rsid w:val="006A5590"/>
    <w:rsid w:val="006B7ABD"/>
    <w:rsid w:val="006E0DE8"/>
    <w:rsid w:val="006E26AC"/>
    <w:rsid w:val="00700F8A"/>
    <w:rsid w:val="00705F8B"/>
    <w:rsid w:val="00716917"/>
    <w:rsid w:val="0072764D"/>
    <w:rsid w:val="007337B1"/>
    <w:rsid w:val="00741679"/>
    <w:rsid w:val="0074764A"/>
    <w:rsid w:val="00747C4E"/>
    <w:rsid w:val="00752A49"/>
    <w:rsid w:val="00761909"/>
    <w:rsid w:val="007651E2"/>
    <w:rsid w:val="007A0E2B"/>
    <w:rsid w:val="007B2045"/>
    <w:rsid w:val="007C1798"/>
    <w:rsid w:val="007C24ED"/>
    <w:rsid w:val="007C5987"/>
    <w:rsid w:val="007D1EA1"/>
    <w:rsid w:val="007D551C"/>
    <w:rsid w:val="007D5E37"/>
    <w:rsid w:val="007D6117"/>
    <w:rsid w:val="007E3716"/>
    <w:rsid w:val="008307AD"/>
    <w:rsid w:val="008376ED"/>
    <w:rsid w:val="00841B94"/>
    <w:rsid w:val="00856FBD"/>
    <w:rsid w:val="008658C7"/>
    <w:rsid w:val="00871048"/>
    <w:rsid w:val="0088703E"/>
    <w:rsid w:val="008A07AD"/>
    <w:rsid w:val="008A09BD"/>
    <w:rsid w:val="008A33BC"/>
    <w:rsid w:val="008B721E"/>
    <w:rsid w:val="008C254B"/>
    <w:rsid w:val="008C5679"/>
    <w:rsid w:val="008D531B"/>
    <w:rsid w:val="008E1698"/>
    <w:rsid w:val="008E3764"/>
    <w:rsid w:val="00905C08"/>
    <w:rsid w:val="00940750"/>
    <w:rsid w:val="00950AB0"/>
    <w:rsid w:val="0095159C"/>
    <w:rsid w:val="009533E2"/>
    <w:rsid w:val="009544FA"/>
    <w:rsid w:val="00954DEB"/>
    <w:rsid w:val="00966CE2"/>
    <w:rsid w:val="00970DC2"/>
    <w:rsid w:val="00973BA8"/>
    <w:rsid w:val="00980A00"/>
    <w:rsid w:val="00981E59"/>
    <w:rsid w:val="00986BAF"/>
    <w:rsid w:val="009A49EA"/>
    <w:rsid w:val="009C2CE1"/>
    <w:rsid w:val="009F436C"/>
    <w:rsid w:val="00A00799"/>
    <w:rsid w:val="00A04F9B"/>
    <w:rsid w:val="00A15A57"/>
    <w:rsid w:val="00A16F65"/>
    <w:rsid w:val="00A276E6"/>
    <w:rsid w:val="00A27733"/>
    <w:rsid w:val="00A321D0"/>
    <w:rsid w:val="00A40563"/>
    <w:rsid w:val="00A553E6"/>
    <w:rsid w:val="00A659E9"/>
    <w:rsid w:val="00A65B8B"/>
    <w:rsid w:val="00A67958"/>
    <w:rsid w:val="00A8724F"/>
    <w:rsid w:val="00AA4CD4"/>
    <w:rsid w:val="00AB473B"/>
    <w:rsid w:val="00AC108B"/>
    <w:rsid w:val="00AD14D3"/>
    <w:rsid w:val="00AD5B84"/>
    <w:rsid w:val="00AF52F2"/>
    <w:rsid w:val="00B020D3"/>
    <w:rsid w:val="00B071F0"/>
    <w:rsid w:val="00B236E1"/>
    <w:rsid w:val="00B2501B"/>
    <w:rsid w:val="00B2530D"/>
    <w:rsid w:val="00B32DDB"/>
    <w:rsid w:val="00B515FA"/>
    <w:rsid w:val="00B52BE7"/>
    <w:rsid w:val="00B6117B"/>
    <w:rsid w:val="00B67EBF"/>
    <w:rsid w:val="00B75990"/>
    <w:rsid w:val="00B830A7"/>
    <w:rsid w:val="00B919A6"/>
    <w:rsid w:val="00BA5302"/>
    <w:rsid w:val="00BB4F22"/>
    <w:rsid w:val="00BB6F46"/>
    <w:rsid w:val="00BC20B7"/>
    <w:rsid w:val="00BD5FFC"/>
    <w:rsid w:val="00BD7A4E"/>
    <w:rsid w:val="00BD7C43"/>
    <w:rsid w:val="00BF4967"/>
    <w:rsid w:val="00BF7E98"/>
    <w:rsid w:val="00C25957"/>
    <w:rsid w:val="00C41A8F"/>
    <w:rsid w:val="00C4501B"/>
    <w:rsid w:val="00C71B43"/>
    <w:rsid w:val="00C77AF6"/>
    <w:rsid w:val="00C8558A"/>
    <w:rsid w:val="00CA65F2"/>
    <w:rsid w:val="00CB2A39"/>
    <w:rsid w:val="00CC73D5"/>
    <w:rsid w:val="00CE0D1F"/>
    <w:rsid w:val="00CE5B97"/>
    <w:rsid w:val="00CE6975"/>
    <w:rsid w:val="00D06937"/>
    <w:rsid w:val="00D12BFA"/>
    <w:rsid w:val="00D24B3F"/>
    <w:rsid w:val="00D334E1"/>
    <w:rsid w:val="00D37EC0"/>
    <w:rsid w:val="00D4249E"/>
    <w:rsid w:val="00D50170"/>
    <w:rsid w:val="00D56EF5"/>
    <w:rsid w:val="00D605CB"/>
    <w:rsid w:val="00D638CA"/>
    <w:rsid w:val="00DD119A"/>
    <w:rsid w:val="00DE2F59"/>
    <w:rsid w:val="00DF03E9"/>
    <w:rsid w:val="00E00361"/>
    <w:rsid w:val="00E17F70"/>
    <w:rsid w:val="00E22FA4"/>
    <w:rsid w:val="00E43E4F"/>
    <w:rsid w:val="00E4732E"/>
    <w:rsid w:val="00E479C4"/>
    <w:rsid w:val="00E61C7C"/>
    <w:rsid w:val="00E729A2"/>
    <w:rsid w:val="00E8210D"/>
    <w:rsid w:val="00E91A2A"/>
    <w:rsid w:val="00EB1078"/>
    <w:rsid w:val="00EC5777"/>
    <w:rsid w:val="00EC64E8"/>
    <w:rsid w:val="00ED529F"/>
    <w:rsid w:val="00EE23FC"/>
    <w:rsid w:val="00EE3016"/>
    <w:rsid w:val="00F00011"/>
    <w:rsid w:val="00F10931"/>
    <w:rsid w:val="00F16C99"/>
    <w:rsid w:val="00F2376C"/>
    <w:rsid w:val="00F35247"/>
    <w:rsid w:val="00F365AC"/>
    <w:rsid w:val="00F552F4"/>
    <w:rsid w:val="00F57F53"/>
    <w:rsid w:val="00F72EE9"/>
    <w:rsid w:val="00F875B1"/>
    <w:rsid w:val="00FC6687"/>
    <w:rsid w:val="00FD0AF6"/>
    <w:rsid w:val="00FF2E25"/>
  </w:rsids>
  <m:mathPr>
    <m:mathFont m:val="Cambria Math"/>
    <m:brkBin m:val="before"/>
    <m:brkBinSub m:val="--"/>
    <m:smallFrac/>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0A749546-BE8C-4147-B12C-0AF8DDA33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64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3A5558"/>
    <w:pPr>
      <w:spacing w:after="0" w:line="240" w:lineRule="auto"/>
    </w:pPr>
    <w:rPr>
      <w:rFonts w:ascii="Preeti" w:eastAsia="Times New Roman" w:hAnsi="Preeti" w:cs="Times New Roman"/>
      <w:sz w:val="20"/>
      <w:szCs w:val="20"/>
      <w:u w:val="single"/>
    </w:rPr>
  </w:style>
  <w:style w:type="character" w:customStyle="1" w:styleId="FootnoteTextChar">
    <w:name w:val="Footnote Text Char"/>
    <w:basedOn w:val="DefaultParagraphFont"/>
    <w:link w:val="FootnoteText"/>
    <w:rsid w:val="003A5558"/>
    <w:rPr>
      <w:rFonts w:ascii="Preeti" w:eastAsia="Times New Roman" w:hAnsi="Preeti" w:cs="Times New Roman"/>
      <w:sz w:val="20"/>
      <w:szCs w:val="20"/>
      <w:u w:val="single"/>
    </w:rPr>
  </w:style>
  <w:style w:type="character" w:styleId="FootnoteReference">
    <w:name w:val="footnote reference"/>
    <w:rsid w:val="003A5558"/>
    <w:rPr>
      <w:vertAlign w:val="superscript"/>
    </w:rPr>
  </w:style>
  <w:style w:type="paragraph" w:styleId="Header">
    <w:name w:val="header"/>
    <w:basedOn w:val="Normal"/>
    <w:link w:val="HeaderChar"/>
    <w:uiPriority w:val="99"/>
    <w:unhideWhenUsed/>
    <w:rsid w:val="009F43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36C"/>
  </w:style>
  <w:style w:type="paragraph" w:styleId="Footer">
    <w:name w:val="footer"/>
    <w:basedOn w:val="Normal"/>
    <w:link w:val="FooterChar"/>
    <w:uiPriority w:val="99"/>
    <w:unhideWhenUsed/>
    <w:rsid w:val="009F43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36C"/>
  </w:style>
  <w:style w:type="paragraph" w:styleId="BalloonText">
    <w:name w:val="Balloon Text"/>
    <w:basedOn w:val="Normal"/>
    <w:link w:val="BalloonTextChar"/>
    <w:uiPriority w:val="99"/>
    <w:semiHidden/>
    <w:unhideWhenUsed/>
    <w:rsid w:val="00A553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53E6"/>
    <w:rPr>
      <w:rFonts w:ascii="Tahoma" w:hAnsi="Tahoma" w:cs="Tahoma"/>
      <w:sz w:val="16"/>
      <w:szCs w:val="16"/>
    </w:rPr>
  </w:style>
  <w:style w:type="paragraph" w:styleId="ListParagraph">
    <w:name w:val="List Paragraph"/>
    <w:basedOn w:val="Normal"/>
    <w:uiPriority w:val="34"/>
    <w:qFormat/>
    <w:rsid w:val="00A553E6"/>
    <w:pPr>
      <w:ind w:left="720"/>
      <w:contextualSpacing/>
    </w:pPr>
    <w:rPr>
      <w:rFonts w:ascii="Calibri" w:eastAsia="SimSun" w:hAnsi="Calibri" w:cs="Mangal"/>
      <w:szCs w:val="20"/>
      <w:lang w:bidi="ne-NP"/>
    </w:rPr>
  </w:style>
  <w:style w:type="table" w:styleId="TableGrid">
    <w:name w:val="Table Grid"/>
    <w:basedOn w:val="TableNormal"/>
    <w:uiPriority w:val="59"/>
    <w:rsid w:val="00A553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C0D3B73-BF64-4FDD-829A-26F929ADE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1</Pages>
  <Words>1952</Words>
  <Characters>11131</Characters>
  <Application>Microsoft Office Word</Application>
  <DocSecurity>8</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MoLJPA</cp:lastModifiedBy>
  <cp:revision>57</cp:revision>
  <cp:lastPrinted>2022-12-02T07:38:00Z</cp:lastPrinted>
  <dcterms:created xsi:type="dcterms:W3CDTF">2018-12-14T02:08:00Z</dcterms:created>
  <dcterms:modified xsi:type="dcterms:W3CDTF">2026-04-20T05:58:00Z</dcterms:modified>
</cp:coreProperties>
</file>